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B7BEAB" w14:textId="71B66395" w:rsidR="00D21A16" w:rsidRDefault="00B10965" w:rsidP="00B10965">
      <w:pPr>
        <w:spacing w:line="288" w:lineRule="auto"/>
        <w:ind w:left="6480" w:firstLine="720"/>
        <w:rPr>
          <w:rFonts w:ascii="Arial" w:hAnsi="Arial" w:cs="Arial"/>
          <w:b/>
          <w:sz w:val="22"/>
          <w:szCs w:val="22"/>
        </w:rPr>
      </w:pPr>
      <w:r>
        <w:rPr>
          <w:rFonts w:ascii="Arial" w:hAnsi="Arial" w:cs="Arial"/>
          <w:b/>
          <w:sz w:val="22"/>
          <w:szCs w:val="22"/>
        </w:rPr>
        <w:t xml:space="preserve">Załącznik nr </w:t>
      </w:r>
      <w:r w:rsidR="007422E4">
        <w:rPr>
          <w:rFonts w:ascii="Arial" w:hAnsi="Arial" w:cs="Arial"/>
          <w:b/>
          <w:sz w:val="22"/>
          <w:szCs w:val="22"/>
        </w:rPr>
        <w:t>2</w:t>
      </w:r>
    </w:p>
    <w:p w14:paraId="6C6106DD" w14:textId="77777777" w:rsidR="007B3E70" w:rsidRDefault="007B3E70" w:rsidP="00B10965">
      <w:pPr>
        <w:spacing w:line="288" w:lineRule="auto"/>
        <w:ind w:left="6480" w:firstLine="720"/>
        <w:rPr>
          <w:rFonts w:ascii="Arial" w:hAnsi="Arial" w:cs="Arial"/>
          <w:b/>
          <w:sz w:val="22"/>
          <w:szCs w:val="22"/>
        </w:rPr>
      </w:pPr>
    </w:p>
    <w:p w14:paraId="511A5939" w14:textId="7D174C27" w:rsidR="00BB04A6" w:rsidRDefault="00BB04A6" w:rsidP="00BB04A6">
      <w:pPr>
        <w:spacing w:line="288" w:lineRule="auto"/>
        <w:jc w:val="center"/>
        <w:rPr>
          <w:rFonts w:ascii="Arial" w:hAnsi="Arial" w:cs="Arial"/>
          <w:b/>
          <w:sz w:val="28"/>
        </w:rPr>
      </w:pPr>
      <w:r>
        <w:rPr>
          <w:rFonts w:ascii="Arial" w:hAnsi="Arial" w:cs="Arial"/>
          <w:b/>
          <w:sz w:val="22"/>
          <w:szCs w:val="22"/>
        </w:rPr>
        <w:t>PROJEKT UMOWY</w:t>
      </w:r>
    </w:p>
    <w:p w14:paraId="7ADDB4E6" w14:textId="77777777" w:rsidR="00BB04A6" w:rsidRDefault="00BB04A6" w:rsidP="00BB04A6">
      <w:pPr>
        <w:spacing w:line="288" w:lineRule="auto"/>
        <w:jc w:val="center"/>
        <w:rPr>
          <w:rFonts w:ascii="Arial" w:hAnsi="Arial"/>
          <w:sz w:val="10"/>
          <w:szCs w:val="10"/>
        </w:rPr>
      </w:pPr>
    </w:p>
    <w:p w14:paraId="4E7EB9A5" w14:textId="77777777" w:rsidR="00CE4BFA" w:rsidRDefault="005E091C" w:rsidP="005E091C">
      <w:pPr>
        <w:spacing w:line="288" w:lineRule="auto"/>
        <w:jc w:val="both"/>
        <w:rPr>
          <w:rFonts w:ascii="Arial" w:hAnsi="Arial"/>
          <w:color w:val="auto"/>
          <w:sz w:val="22"/>
          <w:szCs w:val="22"/>
          <w:lang w:eastAsia="pl-PL"/>
        </w:rPr>
      </w:pPr>
      <w:r w:rsidRPr="00F902D9">
        <w:rPr>
          <w:rFonts w:ascii="Arial" w:hAnsi="Arial"/>
          <w:color w:val="auto"/>
          <w:sz w:val="22"/>
          <w:szCs w:val="22"/>
          <w:lang w:eastAsia="pl-PL"/>
        </w:rPr>
        <w:t>Zawart</w:t>
      </w:r>
      <w:r>
        <w:rPr>
          <w:rFonts w:ascii="Arial" w:hAnsi="Arial"/>
          <w:color w:val="auto"/>
          <w:sz w:val="22"/>
          <w:szCs w:val="22"/>
          <w:lang w:eastAsia="pl-PL"/>
        </w:rPr>
        <w:t>a w  dniu .............202</w:t>
      </w:r>
      <w:r w:rsidR="007422E4">
        <w:rPr>
          <w:rFonts w:ascii="Arial" w:hAnsi="Arial"/>
          <w:color w:val="auto"/>
          <w:sz w:val="22"/>
          <w:szCs w:val="22"/>
          <w:lang w:eastAsia="pl-PL"/>
        </w:rPr>
        <w:t>5</w:t>
      </w:r>
      <w:r w:rsidRPr="00F902D9">
        <w:rPr>
          <w:rFonts w:ascii="Arial" w:hAnsi="Arial"/>
          <w:color w:val="auto"/>
          <w:sz w:val="22"/>
          <w:szCs w:val="22"/>
          <w:lang w:eastAsia="pl-PL"/>
        </w:rPr>
        <w:t xml:space="preserve"> r. w Tczewie</w:t>
      </w:r>
      <w:r w:rsidR="00CE4BFA">
        <w:rPr>
          <w:rFonts w:ascii="Arial" w:hAnsi="Arial"/>
          <w:color w:val="auto"/>
          <w:sz w:val="22"/>
          <w:szCs w:val="22"/>
          <w:lang w:eastAsia="pl-PL"/>
        </w:rPr>
        <w:t xml:space="preserve"> </w:t>
      </w:r>
      <w:r w:rsidRPr="00F902D9">
        <w:rPr>
          <w:rFonts w:ascii="Arial" w:hAnsi="Arial"/>
          <w:color w:val="auto"/>
          <w:sz w:val="22"/>
          <w:szCs w:val="22"/>
          <w:lang w:eastAsia="pl-PL"/>
        </w:rPr>
        <w:t>pomiędzy</w:t>
      </w:r>
      <w:r w:rsidR="00CE4BFA">
        <w:rPr>
          <w:rFonts w:ascii="Arial" w:hAnsi="Arial"/>
          <w:color w:val="auto"/>
          <w:sz w:val="22"/>
          <w:szCs w:val="22"/>
          <w:lang w:eastAsia="pl-PL"/>
        </w:rPr>
        <w:t>:</w:t>
      </w:r>
    </w:p>
    <w:p w14:paraId="250FF924" w14:textId="77777777" w:rsidR="00CE4BFA" w:rsidRDefault="00CE4BFA" w:rsidP="005E091C">
      <w:pPr>
        <w:spacing w:line="288" w:lineRule="auto"/>
        <w:jc w:val="both"/>
        <w:rPr>
          <w:rFonts w:ascii="Arial" w:hAnsi="Arial"/>
          <w:color w:val="auto"/>
          <w:sz w:val="22"/>
          <w:szCs w:val="22"/>
          <w:lang w:eastAsia="pl-PL"/>
        </w:rPr>
      </w:pPr>
      <w:r w:rsidRPr="00CE4BFA">
        <w:rPr>
          <w:rFonts w:ascii="Arial" w:hAnsi="Arial"/>
          <w:b/>
          <w:bCs/>
          <w:color w:val="auto"/>
          <w:sz w:val="22"/>
          <w:szCs w:val="22"/>
          <w:lang w:eastAsia="pl-PL"/>
        </w:rPr>
        <w:t>Powiatem Tczewskim</w:t>
      </w:r>
      <w:r>
        <w:rPr>
          <w:rFonts w:ascii="Arial" w:hAnsi="Arial"/>
          <w:color w:val="auto"/>
          <w:sz w:val="22"/>
          <w:szCs w:val="22"/>
          <w:lang w:eastAsia="pl-PL"/>
        </w:rPr>
        <w:t xml:space="preserve"> ul. Piaskowa 2, 83-110 Tczew, NIP: 5932140707</w:t>
      </w:r>
    </w:p>
    <w:p w14:paraId="4304F924" w14:textId="6218DC0A" w:rsidR="00CE4BFA" w:rsidRDefault="00CE4BFA" w:rsidP="005E091C">
      <w:pPr>
        <w:spacing w:line="288" w:lineRule="auto"/>
        <w:jc w:val="both"/>
        <w:rPr>
          <w:rFonts w:ascii="Arial" w:hAnsi="Arial"/>
          <w:color w:val="auto"/>
          <w:sz w:val="22"/>
          <w:szCs w:val="22"/>
          <w:lang w:eastAsia="pl-PL"/>
        </w:rPr>
      </w:pPr>
      <w:r>
        <w:rPr>
          <w:rFonts w:ascii="Arial" w:hAnsi="Arial"/>
          <w:color w:val="auto"/>
          <w:sz w:val="22"/>
          <w:szCs w:val="22"/>
          <w:lang w:eastAsia="pl-PL"/>
        </w:rPr>
        <w:t xml:space="preserve">w imieniu </w:t>
      </w:r>
      <w:r w:rsidR="00311467">
        <w:rPr>
          <w:rFonts w:ascii="Arial" w:hAnsi="Arial"/>
          <w:color w:val="auto"/>
          <w:sz w:val="22"/>
          <w:szCs w:val="22"/>
          <w:lang w:eastAsia="pl-PL"/>
        </w:rPr>
        <w:t xml:space="preserve">i </w:t>
      </w:r>
      <w:r>
        <w:rPr>
          <w:rFonts w:ascii="Arial" w:hAnsi="Arial"/>
          <w:color w:val="auto"/>
          <w:sz w:val="22"/>
          <w:szCs w:val="22"/>
          <w:lang w:eastAsia="pl-PL"/>
        </w:rPr>
        <w:t>na rzecz, którego przy zawarciu niniejszej umowy działa:</w:t>
      </w:r>
    </w:p>
    <w:p w14:paraId="47581D1A" w14:textId="64572590" w:rsidR="005E091C" w:rsidRPr="00F902D9" w:rsidRDefault="007422E4" w:rsidP="005E091C">
      <w:pPr>
        <w:spacing w:line="288" w:lineRule="auto"/>
        <w:jc w:val="both"/>
        <w:rPr>
          <w:rFonts w:ascii="Arial" w:hAnsi="Arial"/>
          <w:color w:val="auto"/>
          <w:sz w:val="22"/>
          <w:szCs w:val="22"/>
          <w:lang w:eastAsia="pl-PL"/>
        </w:rPr>
      </w:pPr>
      <w:r w:rsidRPr="00CE4BFA">
        <w:rPr>
          <w:rFonts w:ascii="Arial" w:hAnsi="Arial"/>
          <w:b/>
          <w:bCs/>
          <w:color w:val="auto"/>
          <w:sz w:val="22"/>
          <w:szCs w:val="22"/>
          <w:lang w:eastAsia="pl-PL"/>
        </w:rPr>
        <w:t>Zesp</w:t>
      </w:r>
      <w:r w:rsidR="00CE4BFA" w:rsidRPr="00CE4BFA">
        <w:rPr>
          <w:rFonts w:ascii="Arial" w:hAnsi="Arial"/>
          <w:b/>
          <w:bCs/>
          <w:color w:val="auto"/>
          <w:sz w:val="22"/>
          <w:szCs w:val="22"/>
          <w:lang w:eastAsia="pl-PL"/>
        </w:rPr>
        <w:t>ół</w:t>
      </w:r>
      <w:r w:rsidRPr="00CE4BFA">
        <w:rPr>
          <w:rFonts w:ascii="Arial" w:hAnsi="Arial"/>
          <w:b/>
          <w:bCs/>
          <w:color w:val="auto"/>
          <w:sz w:val="22"/>
          <w:szCs w:val="22"/>
          <w:lang w:eastAsia="pl-PL"/>
        </w:rPr>
        <w:t xml:space="preserve"> Szkół Technicznych im. Komandora Antoniego Garnuszewskiego</w:t>
      </w:r>
      <w:r w:rsidR="005E091C" w:rsidRPr="00F902D9">
        <w:rPr>
          <w:rFonts w:ascii="Arial" w:hAnsi="Arial"/>
          <w:color w:val="auto"/>
          <w:sz w:val="22"/>
          <w:szCs w:val="22"/>
          <w:lang w:eastAsia="pl-PL"/>
        </w:rPr>
        <w:t xml:space="preserve"> z</w:t>
      </w:r>
      <w:r>
        <w:rPr>
          <w:rFonts w:ascii="Arial" w:hAnsi="Arial"/>
          <w:color w:val="auto"/>
          <w:sz w:val="22"/>
          <w:szCs w:val="22"/>
          <w:lang w:eastAsia="pl-PL"/>
        </w:rPr>
        <w:t> </w:t>
      </w:r>
      <w:r w:rsidR="005E091C" w:rsidRPr="00F902D9">
        <w:rPr>
          <w:rFonts w:ascii="Arial" w:hAnsi="Arial"/>
          <w:color w:val="auto"/>
          <w:sz w:val="22"/>
          <w:szCs w:val="22"/>
          <w:lang w:eastAsia="pl-PL"/>
        </w:rPr>
        <w:t>siedzibą w</w:t>
      </w:r>
      <w:r w:rsidR="0093760C">
        <w:rPr>
          <w:rFonts w:ascii="Arial" w:hAnsi="Arial"/>
          <w:color w:val="auto"/>
          <w:sz w:val="22"/>
          <w:szCs w:val="22"/>
          <w:lang w:eastAsia="pl-PL"/>
        </w:rPr>
        <w:t> </w:t>
      </w:r>
      <w:r w:rsidR="005E091C" w:rsidRPr="00F902D9">
        <w:rPr>
          <w:rFonts w:ascii="Arial" w:hAnsi="Arial"/>
          <w:color w:val="auto"/>
          <w:sz w:val="22"/>
          <w:szCs w:val="22"/>
          <w:lang w:eastAsia="pl-PL"/>
        </w:rPr>
        <w:t xml:space="preserve">Tczewie, </w:t>
      </w:r>
      <w:r>
        <w:rPr>
          <w:rFonts w:ascii="Arial" w:hAnsi="Arial"/>
          <w:color w:val="auto"/>
          <w:sz w:val="22"/>
          <w:szCs w:val="22"/>
          <w:lang w:eastAsia="pl-PL"/>
        </w:rPr>
        <w:t>ul. Parkowa</w:t>
      </w:r>
      <w:r w:rsidR="005E091C" w:rsidRPr="00F902D9">
        <w:rPr>
          <w:rFonts w:ascii="Arial" w:hAnsi="Arial"/>
          <w:color w:val="auto"/>
          <w:sz w:val="22"/>
          <w:szCs w:val="22"/>
          <w:lang w:eastAsia="pl-PL"/>
        </w:rPr>
        <w:t xml:space="preserve"> 1, </w:t>
      </w:r>
    </w:p>
    <w:p w14:paraId="57172F6C" w14:textId="1D139374" w:rsidR="004D13F4" w:rsidRPr="00C47E9C" w:rsidRDefault="00C47E9C" w:rsidP="004D13F4">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reprezentowan</w:t>
      </w:r>
      <w:r w:rsidR="0093760C">
        <w:rPr>
          <w:rFonts w:ascii="Arial" w:hAnsi="Arial"/>
          <w:color w:val="auto"/>
          <w:sz w:val="22"/>
          <w:szCs w:val="22"/>
          <w:lang w:eastAsia="pl-PL"/>
        </w:rPr>
        <w:t>y</w:t>
      </w:r>
      <w:r w:rsidRPr="00C47E9C">
        <w:rPr>
          <w:rFonts w:ascii="Arial" w:hAnsi="Arial"/>
          <w:color w:val="auto"/>
          <w:sz w:val="22"/>
          <w:szCs w:val="22"/>
          <w:lang w:eastAsia="pl-PL"/>
        </w:rPr>
        <w:t xml:space="preserve"> przez </w:t>
      </w:r>
      <w:r w:rsidR="007422E4">
        <w:rPr>
          <w:rFonts w:ascii="Arial" w:hAnsi="Arial"/>
          <w:color w:val="auto"/>
          <w:sz w:val="22"/>
          <w:szCs w:val="22"/>
          <w:lang w:eastAsia="pl-PL"/>
        </w:rPr>
        <w:t>Dyrektora</w:t>
      </w:r>
      <w:r w:rsidRPr="00C47E9C">
        <w:rPr>
          <w:rFonts w:ascii="Arial" w:hAnsi="Arial"/>
          <w:color w:val="auto"/>
          <w:sz w:val="22"/>
          <w:szCs w:val="22"/>
          <w:lang w:eastAsia="pl-PL"/>
        </w:rPr>
        <w:t>:</w:t>
      </w:r>
      <w:r w:rsidR="00CE4BFA">
        <w:rPr>
          <w:rFonts w:ascii="Arial" w:hAnsi="Arial"/>
          <w:color w:val="auto"/>
          <w:sz w:val="22"/>
          <w:szCs w:val="22"/>
          <w:lang w:eastAsia="pl-PL"/>
        </w:rPr>
        <w:t xml:space="preserve"> </w:t>
      </w:r>
      <w:r w:rsidRPr="00CE4BFA">
        <w:rPr>
          <w:rFonts w:ascii="Arial" w:hAnsi="Arial"/>
          <w:b/>
          <w:bCs/>
          <w:color w:val="auto"/>
          <w:sz w:val="22"/>
          <w:szCs w:val="22"/>
          <w:lang w:eastAsia="pl-PL"/>
        </w:rPr>
        <w:t xml:space="preserve">Pana </w:t>
      </w:r>
      <w:r w:rsidR="007422E4" w:rsidRPr="00CE4BFA">
        <w:rPr>
          <w:rFonts w:ascii="Arial" w:hAnsi="Arial"/>
          <w:b/>
          <w:bCs/>
          <w:color w:val="auto"/>
          <w:sz w:val="22"/>
          <w:szCs w:val="22"/>
          <w:lang w:eastAsia="pl-PL"/>
        </w:rPr>
        <w:t xml:space="preserve">Czesława </w:t>
      </w:r>
      <w:proofErr w:type="spellStart"/>
      <w:r w:rsidR="007422E4" w:rsidRPr="00CE4BFA">
        <w:rPr>
          <w:rFonts w:ascii="Arial" w:hAnsi="Arial"/>
          <w:b/>
          <w:bCs/>
          <w:color w:val="auto"/>
          <w:sz w:val="22"/>
          <w:szCs w:val="22"/>
          <w:lang w:eastAsia="pl-PL"/>
        </w:rPr>
        <w:t>Roczy</w:t>
      </w:r>
      <w:r w:rsidR="00E240D4" w:rsidRPr="00CE4BFA">
        <w:rPr>
          <w:rFonts w:ascii="Arial" w:hAnsi="Arial"/>
          <w:b/>
          <w:bCs/>
          <w:color w:val="auto"/>
          <w:sz w:val="22"/>
          <w:szCs w:val="22"/>
          <w:lang w:eastAsia="pl-PL"/>
        </w:rPr>
        <w:t>ń</w:t>
      </w:r>
      <w:r w:rsidR="007422E4" w:rsidRPr="00CE4BFA">
        <w:rPr>
          <w:rFonts w:ascii="Arial" w:hAnsi="Arial"/>
          <w:b/>
          <w:bCs/>
          <w:color w:val="auto"/>
          <w:sz w:val="22"/>
          <w:szCs w:val="22"/>
          <w:lang w:eastAsia="pl-PL"/>
        </w:rPr>
        <w:t>skiego</w:t>
      </w:r>
      <w:proofErr w:type="spellEnd"/>
      <w:r w:rsidR="004D13F4" w:rsidRPr="00CE4BFA">
        <w:rPr>
          <w:rFonts w:ascii="Arial" w:hAnsi="Arial"/>
          <w:b/>
          <w:bCs/>
          <w:color w:val="auto"/>
          <w:sz w:val="22"/>
          <w:szCs w:val="22"/>
          <w:lang w:eastAsia="pl-PL"/>
        </w:rPr>
        <w:t>,</w:t>
      </w:r>
    </w:p>
    <w:p w14:paraId="262036C0" w14:textId="46B004CB"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zwan</w:t>
      </w:r>
      <w:r w:rsidR="007422E4">
        <w:rPr>
          <w:rFonts w:ascii="Arial" w:hAnsi="Arial"/>
          <w:color w:val="auto"/>
          <w:sz w:val="22"/>
          <w:szCs w:val="22"/>
          <w:lang w:eastAsia="pl-PL"/>
        </w:rPr>
        <w:t>ego</w:t>
      </w:r>
      <w:r w:rsidRPr="00C47E9C">
        <w:rPr>
          <w:rFonts w:ascii="Arial" w:hAnsi="Arial"/>
          <w:color w:val="auto"/>
          <w:sz w:val="22"/>
          <w:szCs w:val="22"/>
          <w:lang w:eastAsia="pl-PL"/>
        </w:rPr>
        <w:t xml:space="preserve"> w dalszej treści </w:t>
      </w:r>
      <w:r w:rsidRPr="00CE4BFA">
        <w:rPr>
          <w:rFonts w:ascii="Arial" w:hAnsi="Arial"/>
          <w:b/>
          <w:bCs/>
          <w:color w:val="auto"/>
          <w:sz w:val="22"/>
          <w:szCs w:val="22"/>
          <w:lang w:eastAsia="pl-PL"/>
        </w:rPr>
        <w:t>„Zamawiającym”</w:t>
      </w:r>
      <w:r w:rsidRPr="00C47E9C">
        <w:rPr>
          <w:rFonts w:ascii="Arial" w:hAnsi="Arial"/>
          <w:color w:val="auto"/>
          <w:sz w:val="22"/>
          <w:szCs w:val="22"/>
          <w:lang w:eastAsia="pl-PL"/>
        </w:rPr>
        <w:t>,</w:t>
      </w:r>
    </w:p>
    <w:p w14:paraId="0F3615A4" w14:textId="77777777" w:rsidR="00E240D4" w:rsidRPr="00E240D4" w:rsidRDefault="00E240D4" w:rsidP="00E240D4">
      <w:pPr>
        <w:widowControl/>
        <w:suppressAutoHyphens w:val="0"/>
        <w:spacing w:line="288" w:lineRule="auto"/>
        <w:jc w:val="both"/>
        <w:rPr>
          <w:rFonts w:ascii="Arial" w:hAnsi="Arial"/>
          <w:color w:val="auto"/>
          <w:sz w:val="22"/>
          <w:szCs w:val="22"/>
          <w:lang w:eastAsia="pl-PL"/>
        </w:rPr>
      </w:pPr>
      <w:r w:rsidRPr="00E240D4">
        <w:rPr>
          <w:rFonts w:ascii="Arial" w:hAnsi="Arial"/>
          <w:color w:val="auto"/>
          <w:sz w:val="22"/>
          <w:szCs w:val="22"/>
          <w:lang w:eastAsia="pl-PL"/>
        </w:rPr>
        <w:t>a ………………………………………………………., z siedzibą: ……………………………….; wpisanym do: ……………………………………………;  za numerem: ………………………....</w:t>
      </w:r>
    </w:p>
    <w:p w14:paraId="28E8F7F1" w14:textId="77777777" w:rsidR="00E240D4" w:rsidRPr="00E240D4" w:rsidRDefault="00E240D4" w:rsidP="00E240D4">
      <w:pPr>
        <w:widowControl/>
        <w:suppressAutoHyphens w:val="0"/>
        <w:spacing w:line="288" w:lineRule="auto"/>
        <w:jc w:val="both"/>
        <w:rPr>
          <w:rFonts w:ascii="Arial" w:hAnsi="Arial"/>
          <w:color w:val="auto"/>
          <w:sz w:val="22"/>
          <w:szCs w:val="22"/>
          <w:lang w:eastAsia="pl-PL"/>
        </w:rPr>
      </w:pPr>
      <w:r w:rsidRPr="00E240D4">
        <w:rPr>
          <w:rFonts w:ascii="Arial" w:hAnsi="Arial"/>
          <w:color w:val="auto"/>
          <w:sz w:val="22"/>
          <w:szCs w:val="22"/>
          <w:lang w:eastAsia="pl-PL"/>
        </w:rPr>
        <w:t>reprezentowanym przez:</w:t>
      </w:r>
    </w:p>
    <w:p w14:paraId="0C7C9758" w14:textId="77777777" w:rsidR="00E240D4" w:rsidRPr="00E240D4" w:rsidRDefault="00E240D4" w:rsidP="00E240D4">
      <w:pPr>
        <w:widowControl/>
        <w:suppressAutoHyphens w:val="0"/>
        <w:spacing w:line="288" w:lineRule="auto"/>
        <w:jc w:val="both"/>
        <w:rPr>
          <w:rFonts w:ascii="Arial" w:hAnsi="Arial"/>
          <w:color w:val="auto"/>
          <w:sz w:val="22"/>
          <w:szCs w:val="22"/>
          <w:lang w:eastAsia="pl-PL"/>
        </w:rPr>
      </w:pPr>
      <w:r w:rsidRPr="00E240D4">
        <w:rPr>
          <w:rFonts w:ascii="Arial" w:hAnsi="Arial"/>
          <w:color w:val="auto"/>
          <w:sz w:val="22"/>
          <w:szCs w:val="22"/>
          <w:lang w:eastAsia="pl-PL"/>
        </w:rPr>
        <w:t>……………………………………,</w:t>
      </w:r>
    </w:p>
    <w:p w14:paraId="22C6C6B0" w14:textId="77777777" w:rsidR="00E240D4" w:rsidRPr="00E240D4" w:rsidRDefault="00E240D4" w:rsidP="00E240D4">
      <w:pPr>
        <w:widowControl/>
        <w:suppressAutoHyphens w:val="0"/>
        <w:spacing w:line="288" w:lineRule="auto"/>
        <w:jc w:val="both"/>
        <w:rPr>
          <w:rFonts w:ascii="Arial" w:hAnsi="Arial"/>
          <w:color w:val="auto"/>
          <w:sz w:val="22"/>
          <w:szCs w:val="22"/>
          <w:lang w:eastAsia="pl-PL"/>
        </w:rPr>
      </w:pPr>
      <w:r w:rsidRPr="00E240D4">
        <w:rPr>
          <w:rFonts w:ascii="Arial" w:hAnsi="Arial"/>
          <w:color w:val="auto"/>
          <w:sz w:val="22"/>
          <w:szCs w:val="22"/>
          <w:lang w:eastAsia="pl-PL"/>
        </w:rPr>
        <w:t xml:space="preserve">zwanym  dalej  </w:t>
      </w:r>
      <w:r w:rsidRPr="00CE4BFA">
        <w:rPr>
          <w:rFonts w:ascii="Arial" w:hAnsi="Arial"/>
          <w:b/>
          <w:bCs/>
          <w:color w:val="auto"/>
          <w:sz w:val="22"/>
          <w:szCs w:val="22"/>
          <w:lang w:eastAsia="pl-PL"/>
        </w:rPr>
        <w:t>„Wykonawcą”.</w:t>
      </w:r>
    </w:p>
    <w:p w14:paraId="3EC11EDC" w14:textId="77777777" w:rsidR="00E240D4" w:rsidRPr="00E240D4" w:rsidRDefault="00E240D4" w:rsidP="00E240D4">
      <w:pPr>
        <w:widowControl/>
        <w:suppressAutoHyphens w:val="0"/>
        <w:spacing w:line="288" w:lineRule="auto"/>
        <w:jc w:val="both"/>
        <w:rPr>
          <w:rFonts w:ascii="Arial" w:hAnsi="Arial"/>
          <w:color w:val="auto"/>
          <w:sz w:val="22"/>
          <w:szCs w:val="22"/>
          <w:lang w:eastAsia="pl-PL"/>
        </w:rPr>
      </w:pPr>
      <w:r w:rsidRPr="00E240D4">
        <w:rPr>
          <w:rFonts w:ascii="Arial" w:hAnsi="Arial"/>
          <w:color w:val="auto"/>
          <w:sz w:val="22"/>
          <w:szCs w:val="22"/>
          <w:lang w:eastAsia="pl-PL"/>
        </w:rPr>
        <w:t xml:space="preserve"> </w:t>
      </w:r>
    </w:p>
    <w:p w14:paraId="4D4757A8" w14:textId="315E291F" w:rsidR="007B3E70" w:rsidRDefault="00E240D4" w:rsidP="00E240D4">
      <w:pPr>
        <w:widowControl/>
        <w:suppressAutoHyphens w:val="0"/>
        <w:spacing w:line="288" w:lineRule="auto"/>
        <w:jc w:val="both"/>
        <w:rPr>
          <w:rFonts w:ascii="Arial" w:hAnsi="Arial"/>
          <w:color w:val="auto"/>
          <w:sz w:val="22"/>
          <w:szCs w:val="22"/>
          <w:lang w:eastAsia="pl-PL"/>
        </w:rPr>
      </w:pPr>
      <w:r w:rsidRPr="00E240D4">
        <w:rPr>
          <w:rFonts w:ascii="Arial" w:hAnsi="Arial"/>
          <w:color w:val="auto"/>
          <w:sz w:val="22"/>
          <w:szCs w:val="22"/>
          <w:lang w:eastAsia="pl-PL"/>
        </w:rPr>
        <w:t>Niniejsza umowa zostaje zawarta bez stosowania przepisów ustawy z dnia 11</w:t>
      </w:r>
      <w:r>
        <w:rPr>
          <w:rFonts w:ascii="Arial" w:hAnsi="Arial"/>
          <w:color w:val="auto"/>
          <w:sz w:val="22"/>
          <w:szCs w:val="22"/>
          <w:lang w:eastAsia="pl-PL"/>
        </w:rPr>
        <w:t>.09.2</w:t>
      </w:r>
      <w:r w:rsidRPr="00E240D4">
        <w:rPr>
          <w:rFonts w:ascii="Arial" w:hAnsi="Arial"/>
          <w:color w:val="auto"/>
          <w:sz w:val="22"/>
          <w:szCs w:val="22"/>
          <w:lang w:eastAsia="pl-PL"/>
        </w:rPr>
        <w:t>019</w:t>
      </w:r>
      <w:r>
        <w:rPr>
          <w:rFonts w:ascii="Arial" w:hAnsi="Arial"/>
          <w:color w:val="auto"/>
          <w:sz w:val="22"/>
          <w:szCs w:val="22"/>
          <w:lang w:eastAsia="pl-PL"/>
        </w:rPr>
        <w:t xml:space="preserve"> </w:t>
      </w:r>
      <w:r w:rsidRPr="00E240D4">
        <w:rPr>
          <w:rFonts w:ascii="Arial" w:hAnsi="Arial"/>
          <w:color w:val="auto"/>
          <w:sz w:val="22"/>
          <w:szCs w:val="22"/>
          <w:lang w:eastAsia="pl-PL"/>
        </w:rPr>
        <w:t>r. Prawo zamówień publicznych (</w:t>
      </w:r>
      <w:proofErr w:type="spellStart"/>
      <w:r w:rsidRPr="00E240D4">
        <w:rPr>
          <w:rFonts w:ascii="Arial" w:hAnsi="Arial"/>
          <w:color w:val="auto"/>
          <w:sz w:val="22"/>
          <w:szCs w:val="22"/>
          <w:lang w:eastAsia="pl-PL"/>
        </w:rPr>
        <w:t>t.j</w:t>
      </w:r>
      <w:proofErr w:type="spellEnd"/>
      <w:r w:rsidRPr="00E240D4">
        <w:rPr>
          <w:rFonts w:ascii="Arial" w:hAnsi="Arial"/>
          <w:color w:val="auto"/>
          <w:sz w:val="22"/>
          <w:szCs w:val="22"/>
          <w:lang w:eastAsia="pl-PL"/>
        </w:rPr>
        <w:t>. Dz. U. z 2024 r., poz. 1320).</w:t>
      </w:r>
    </w:p>
    <w:p w14:paraId="629FCE20" w14:textId="77777777" w:rsidR="00C47E9C" w:rsidRPr="00C47E9C" w:rsidRDefault="00C47E9C" w:rsidP="00C47E9C">
      <w:pPr>
        <w:widowControl/>
        <w:suppressAutoHyphens w:val="0"/>
        <w:spacing w:line="288" w:lineRule="auto"/>
        <w:jc w:val="both"/>
        <w:rPr>
          <w:rFonts w:ascii="Arial" w:hAnsi="Arial"/>
          <w:color w:val="auto"/>
          <w:sz w:val="22"/>
          <w:szCs w:val="22"/>
          <w:lang w:eastAsia="pl-PL"/>
        </w:rPr>
      </w:pPr>
    </w:p>
    <w:p w14:paraId="53F2B335"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1</w:t>
      </w:r>
      <w:r w:rsidRPr="00E211FB">
        <w:rPr>
          <w:rFonts w:ascii="Arial" w:eastAsia="Times New Roman" w:hAnsi="Arial" w:cs="Arial"/>
          <w:b/>
          <w:bCs/>
          <w:sz w:val="22"/>
          <w:szCs w:val="22"/>
        </w:rPr>
        <w:br/>
        <w:t>Przedmiot umowy</w:t>
      </w:r>
    </w:p>
    <w:p w14:paraId="20D1E5E0" w14:textId="77777777" w:rsidR="00E211FB" w:rsidRPr="00E211FB" w:rsidRDefault="00E211FB" w:rsidP="00E211FB">
      <w:pPr>
        <w:widowControl/>
        <w:tabs>
          <w:tab w:val="left" w:pos="5320"/>
        </w:tabs>
        <w:suppressAutoHyphens w:val="0"/>
        <w:spacing w:line="288" w:lineRule="auto"/>
        <w:jc w:val="both"/>
        <w:rPr>
          <w:rFonts w:ascii="Arial" w:eastAsia="Times New Roman" w:hAnsi="Arial" w:cs="Arial"/>
          <w:b/>
          <w:bCs/>
          <w:color w:val="FF0000"/>
          <w:sz w:val="4"/>
          <w:szCs w:val="16"/>
        </w:rPr>
      </w:pPr>
    </w:p>
    <w:p w14:paraId="2F6C9240" w14:textId="2418B0EC" w:rsidR="00E211FB" w:rsidRPr="00E240D4" w:rsidRDefault="00E211FB" w:rsidP="005D58FB">
      <w:pPr>
        <w:widowControl/>
        <w:numPr>
          <w:ilvl w:val="0"/>
          <w:numId w:val="27"/>
        </w:numPr>
        <w:tabs>
          <w:tab w:val="clear" w:pos="720"/>
        </w:tabs>
        <w:suppressAutoHyphens w:val="0"/>
        <w:spacing w:line="288" w:lineRule="auto"/>
        <w:ind w:left="284"/>
        <w:jc w:val="both"/>
        <w:rPr>
          <w:rFonts w:ascii="Arial" w:hAnsi="Arial" w:cs="Arial"/>
          <w:b/>
          <w:sz w:val="22"/>
          <w:szCs w:val="22"/>
        </w:rPr>
      </w:pPr>
      <w:r w:rsidRPr="00E211FB">
        <w:rPr>
          <w:rFonts w:ascii="Arial" w:eastAsia="Calibri" w:hAnsi="Arial" w:cs="Arial"/>
          <w:sz w:val="22"/>
          <w:szCs w:val="22"/>
          <w:lang w:eastAsia="en-US"/>
        </w:rPr>
        <w:t xml:space="preserve">Zamawiający zleca, a Wykonawca przyjmuje do realizacji zamówienie pn. </w:t>
      </w:r>
      <w:r w:rsidR="00E240D4" w:rsidRPr="00E240D4">
        <w:rPr>
          <w:rFonts w:ascii="Arial" w:hAnsi="Arial" w:cs="Arial"/>
          <w:b/>
          <w:sz w:val="22"/>
          <w:szCs w:val="22"/>
          <w:u w:val="single"/>
        </w:rPr>
        <w:t>Droga pożarowa IV etap  –  Utwardzenie placu parkingowego na terenie szkoły przy ulicy Parkowej 1</w:t>
      </w:r>
      <w:r w:rsidRPr="00E240D4">
        <w:rPr>
          <w:rFonts w:ascii="Arial" w:hAnsi="Arial" w:cs="Arial"/>
          <w:bCs/>
          <w:sz w:val="22"/>
          <w:szCs w:val="22"/>
        </w:rPr>
        <w:t>.</w:t>
      </w:r>
      <w:r w:rsidRPr="00E240D4">
        <w:rPr>
          <w:rFonts w:ascii="Arial" w:hAnsi="Arial" w:cs="Arial"/>
          <w:b/>
          <w:sz w:val="22"/>
          <w:szCs w:val="22"/>
        </w:rPr>
        <w:t xml:space="preserve"> </w:t>
      </w:r>
    </w:p>
    <w:p w14:paraId="73336CDA" w14:textId="4B1A273F" w:rsidR="00E211FB" w:rsidRPr="00E211FB" w:rsidRDefault="00E211FB" w:rsidP="005D58FB">
      <w:pPr>
        <w:widowControl/>
        <w:numPr>
          <w:ilvl w:val="0"/>
          <w:numId w:val="27"/>
        </w:numPr>
        <w:suppressAutoHyphens w:val="0"/>
        <w:spacing w:line="288" w:lineRule="auto"/>
        <w:ind w:left="284" w:hanging="284"/>
        <w:jc w:val="both"/>
        <w:rPr>
          <w:rFonts w:ascii="Arial" w:eastAsia="Calibri" w:hAnsi="Arial" w:cs="Arial"/>
          <w:sz w:val="22"/>
          <w:szCs w:val="22"/>
          <w:lang w:eastAsia="en-US"/>
        </w:rPr>
      </w:pPr>
      <w:r w:rsidRPr="00E211FB">
        <w:rPr>
          <w:rFonts w:ascii="Arial" w:hAnsi="Arial" w:cs="Arial"/>
          <w:bCs/>
          <w:sz w:val="22"/>
          <w:szCs w:val="22"/>
        </w:rPr>
        <w:t>Przedmiot</w:t>
      </w:r>
      <w:r>
        <w:rPr>
          <w:rFonts w:ascii="Arial" w:hAnsi="Arial" w:cs="Arial"/>
          <w:bCs/>
          <w:sz w:val="22"/>
          <w:szCs w:val="22"/>
        </w:rPr>
        <w:t>em</w:t>
      </w:r>
      <w:r w:rsidRPr="00E211FB">
        <w:rPr>
          <w:rFonts w:ascii="Arial" w:hAnsi="Arial" w:cs="Arial"/>
          <w:bCs/>
          <w:sz w:val="22"/>
          <w:szCs w:val="22"/>
        </w:rPr>
        <w:t xml:space="preserve"> umowy </w:t>
      </w:r>
      <w:r>
        <w:rPr>
          <w:rFonts w:ascii="Arial" w:hAnsi="Arial" w:cs="Arial"/>
          <w:bCs/>
          <w:sz w:val="22"/>
          <w:szCs w:val="22"/>
        </w:rPr>
        <w:t>jest wykonanie przez Wykonawcę wszystkich robó</w:t>
      </w:r>
      <w:r w:rsidR="00B44B9C">
        <w:rPr>
          <w:rFonts w:ascii="Arial" w:hAnsi="Arial" w:cs="Arial"/>
          <w:bCs/>
          <w:sz w:val="22"/>
          <w:szCs w:val="22"/>
        </w:rPr>
        <w:t>t</w:t>
      </w:r>
      <w:r>
        <w:rPr>
          <w:rFonts w:ascii="Arial" w:hAnsi="Arial" w:cs="Arial"/>
          <w:bCs/>
          <w:sz w:val="22"/>
          <w:szCs w:val="22"/>
        </w:rPr>
        <w:t>, jakie okażą się niezbędne dla osiągnięcia celu umowy o którym mowa w ust.1</w:t>
      </w:r>
      <w:r w:rsidRPr="00E211FB">
        <w:rPr>
          <w:rFonts w:ascii="Arial" w:hAnsi="Arial" w:cs="Arial"/>
          <w:bCs/>
          <w:sz w:val="22"/>
          <w:szCs w:val="22"/>
        </w:rPr>
        <w:t>.</w:t>
      </w:r>
    </w:p>
    <w:p w14:paraId="3C0695B5" w14:textId="3A3BA6E4" w:rsidR="00E211FB" w:rsidRPr="00E211FB" w:rsidRDefault="00E211FB" w:rsidP="005D58FB">
      <w:pPr>
        <w:numPr>
          <w:ilvl w:val="0"/>
          <w:numId w:val="27"/>
        </w:numPr>
        <w:tabs>
          <w:tab w:val="left" w:pos="5320"/>
        </w:tabs>
        <w:spacing w:line="288" w:lineRule="auto"/>
        <w:ind w:left="284" w:hanging="284"/>
        <w:jc w:val="both"/>
        <w:rPr>
          <w:rFonts w:ascii="Arial" w:hAnsi="Arial" w:cs="Arial"/>
          <w:bCs/>
          <w:color w:val="auto"/>
          <w:sz w:val="22"/>
          <w:szCs w:val="22"/>
          <w:lang w:eastAsia="pl-PL"/>
        </w:rPr>
      </w:pPr>
      <w:r w:rsidRPr="00E211FB">
        <w:rPr>
          <w:rFonts w:ascii="Arial" w:hAnsi="Arial" w:cs="Arial"/>
          <w:bCs/>
          <w:color w:val="auto"/>
          <w:sz w:val="22"/>
          <w:szCs w:val="22"/>
          <w:lang w:eastAsia="pl-PL"/>
        </w:rPr>
        <w:t xml:space="preserve">Przedmiot umowy będzie realizowany z należytą starannością, zgodnie z  </w:t>
      </w:r>
      <w:r w:rsidRPr="00141033">
        <w:rPr>
          <w:rFonts w:ascii="Arial" w:hAnsi="Arial" w:cs="Arial"/>
          <w:bCs/>
          <w:color w:val="auto"/>
          <w:sz w:val="22"/>
          <w:szCs w:val="22"/>
          <w:lang w:eastAsia="pl-PL"/>
        </w:rPr>
        <w:t>dokumentacją</w:t>
      </w:r>
      <w:r w:rsidR="004E4586">
        <w:rPr>
          <w:rFonts w:ascii="Arial" w:hAnsi="Arial" w:cs="Arial"/>
          <w:bCs/>
          <w:color w:val="auto"/>
          <w:sz w:val="22"/>
          <w:szCs w:val="22"/>
          <w:lang w:eastAsia="pl-PL"/>
        </w:rPr>
        <w:t xml:space="preserve"> projektową</w:t>
      </w:r>
      <w:r w:rsidRPr="00141033">
        <w:rPr>
          <w:rFonts w:ascii="Arial" w:hAnsi="Arial" w:cs="Arial"/>
          <w:bCs/>
          <w:color w:val="auto"/>
          <w:sz w:val="22"/>
          <w:szCs w:val="22"/>
          <w:lang w:eastAsia="pl-PL"/>
        </w:rPr>
        <w:t xml:space="preserve">, </w:t>
      </w:r>
      <w:r w:rsidR="00EF0CAA">
        <w:rPr>
          <w:rFonts w:ascii="Arial" w:hAnsi="Arial" w:cs="Arial"/>
          <w:bCs/>
          <w:color w:val="auto"/>
          <w:sz w:val="22"/>
          <w:szCs w:val="22"/>
          <w:lang w:eastAsia="pl-PL"/>
        </w:rPr>
        <w:t>szczegółową specyfikacją techniczną,</w:t>
      </w:r>
      <w:r w:rsidRPr="00E211FB">
        <w:rPr>
          <w:rFonts w:ascii="Arial" w:hAnsi="Arial" w:cs="Arial"/>
          <w:bCs/>
          <w:color w:val="auto"/>
          <w:sz w:val="22"/>
          <w:szCs w:val="22"/>
          <w:lang w:eastAsia="pl-PL"/>
        </w:rPr>
        <w:t xml:space="preserve"> </w:t>
      </w:r>
      <w:r w:rsidR="00E240D4">
        <w:rPr>
          <w:rFonts w:ascii="Arial" w:hAnsi="Arial" w:cs="Arial"/>
          <w:bCs/>
          <w:color w:val="auto"/>
          <w:sz w:val="22"/>
          <w:szCs w:val="22"/>
          <w:lang w:eastAsia="pl-PL"/>
        </w:rPr>
        <w:t>Zapytaniem ofertowym</w:t>
      </w:r>
      <w:r w:rsidRPr="00E211FB">
        <w:rPr>
          <w:rFonts w:ascii="Arial" w:hAnsi="Arial" w:cs="Arial"/>
          <w:bCs/>
          <w:color w:val="auto"/>
          <w:sz w:val="22"/>
          <w:szCs w:val="22"/>
          <w:lang w:eastAsia="pl-PL"/>
        </w:rPr>
        <w:t>, ofertą Wykonawcy oraz zgodnie z zasadami wiedzy technicznej i obowiązującymi w Polsce przepisami prawa, w terminach określonych umową.</w:t>
      </w:r>
    </w:p>
    <w:p w14:paraId="63AA1486" w14:textId="77777777" w:rsidR="00E211FB" w:rsidRPr="00E211FB" w:rsidRDefault="00E211FB" w:rsidP="005D58FB">
      <w:pPr>
        <w:numPr>
          <w:ilvl w:val="0"/>
          <w:numId w:val="27"/>
        </w:numPr>
        <w:tabs>
          <w:tab w:val="left" w:pos="5320"/>
        </w:tabs>
        <w:spacing w:line="288" w:lineRule="auto"/>
        <w:ind w:left="284" w:hanging="284"/>
        <w:jc w:val="both"/>
        <w:rPr>
          <w:rFonts w:ascii="Arial" w:hAnsi="Arial" w:cs="Arial"/>
          <w:bCs/>
          <w:color w:val="auto"/>
          <w:sz w:val="22"/>
          <w:szCs w:val="22"/>
          <w:lang w:eastAsia="pl-PL"/>
        </w:rPr>
      </w:pPr>
      <w:r w:rsidRPr="00E211FB">
        <w:rPr>
          <w:rFonts w:ascii="Arial" w:hAnsi="Arial" w:cs="Arial"/>
          <w:bCs/>
          <w:color w:val="auto"/>
          <w:sz w:val="22"/>
          <w:szCs w:val="22"/>
          <w:lang w:eastAsia="pl-PL"/>
        </w:rPr>
        <w:t>W przypadku, gdy dla wykonania robót budowlanych wchodzących w zakres przedmiotu umowy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17262514" w14:textId="77777777" w:rsidR="00E211FB" w:rsidRPr="00E211FB" w:rsidRDefault="00E211FB" w:rsidP="005D58FB">
      <w:pPr>
        <w:numPr>
          <w:ilvl w:val="0"/>
          <w:numId w:val="27"/>
        </w:numPr>
        <w:tabs>
          <w:tab w:val="left" w:pos="5320"/>
        </w:tabs>
        <w:spacing w:line="288" w:lineRule="auto"/>
        <w:ind w:left="284" w:hanging="284"/>
        <w:jc w:val="both"/>
        <w:rPr>
          <w:rFonts w:ascii="Arial" w:hAnsi="Arial" w:cs="Arial"/>
          <w:bCs/>
          <w:color w:val="auto"/>
          <w:sz w:val="22"/>
          <w:szCs w:val="22"/>
          <w:lang w:eastAsia="pl-PL"/>
        </w:rPr>
      </w:pPr>
      <w:r w:rsidRPr="00E211FB">
        <w:rPr>
          <w:rFonts w:ascii="Arial" w:hAnsi="Arial" w:cs="Arial"/>
          <w:bCs/>
          <w:color w:val="auto"/>
          <w:sz w:val="22"/>
          <w:szCs w:val="22"/>
          <w:lang w:eastAsia="pl-PL"/>
        </w:rPr>
        <w:t>Integralne części składowe niniejszej umowy stanowią:</w:t>
      </w:r>
    </w:p>
    <w:p w14:paraId="2D692025" w14:textId="48C88765" w:rsidR="00E211FB" w:rsidRPr="00E211FB" w:rsidRDefault="00E211FB" w:rsidP="005D58FB">
      <w:pPr>
        <w:numPr>
          <w:ilvl w:val="0"/>
          <w:numId w:val="40"/>
        </w:numPr>
        <w:tabs>
          <w:tab w:val="left" w:pos="5320"/>
        </w:tabs>
        <w:spacing w:line="288" w:lineRule="auto"/>
        <w:ind w:left="709" w:hanging="425"/>
        <w:jc w:val="both"/>
        <w:rPr>
          <w:rFonts w:ascii="Arial" w:hAnsi="Arial" w:cs="Arial"/>
          <w:bCs/>
          <w:color w:val="auto"/>
          <w:sz w:val="22"/>
          <w:szCs w:val="22"/>
          <w:lang w:eastAsia="pl-PL"/>
        </w:rPr>
      </w:pPr>
      <w:r w:rsidRPr="00E211FB">
        <w:rPr>
          <w:rFonts w:ascii="Arial" w:hAnsi="Arial" w:cs="Arial"/>
          <w:bCs/>
          <w:color w:val="auto"/>
          <w:sz w:val="22"/>
          <w:szCs w:val="22"/>
          <w:lang w:eastAsia="pl-PL"/>
        </w:rPr>
        <w:t xml:space="preserve">oferta Wykonawcy </w:t>
      </w:r>
      <w:r w:rsidR="00E240D4">
        <w:rPr>
          <w:rFonts w:ascii="Arial" w:hAnsi="Arial" w:cs="Arial"/>
          <w:bCs/>
          <w:color w:val="auto"/>
          <w:sz w:val="22"/>
          <w:szCs w:val="22"/>
          <w:lang w:eastAsia="pl-PL"/>
        </w:rPr>
        <w:t>z dnia …………………</w:t>
      </w:r>
      <w:r w:rsidRPr="00E211FB">
        <w:rPr>
          <w:rFonts w:ascii="Arial" w:hAnsi="Arial" w:cs="Arial"/>
          <w:bCs/>
          <w:color w:val="auto"/>
          <w:sz w:val="22"/>
          <w:szCs w:val="22"/>
          <w:lang w:eastAsia="pl-PL"/>
        </w:rPr>
        <w:t>,</w:t>
      </w:r>
    </w:p>
    <w:p w14:paraId="350307E7" w14:textId="79901C45" w:rsidR="00E211FB" w:rsidRDefault="00E240D4" w:rsidP="005D58FB">
      <w:pPr>
        <w:numPr>
          <w:ilvl w:val="0"/>
          <w:numId w:val="40"/>
        </w:numPr>
        <w:tabs>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Zapytanie ofertowe</w:t>
      </w:r>
      <w:r w:rsidR="00E211FB" w:rsidRPr="00E211FB">
        <w:rPr>
          <w:rFonts w:ascii="Arial" w:hAnsi="Arial" w:cs="Arial"/>
          <w:bCs/>
          <w:color w:val="auto"/>
          <w:sz w:val="22"/>
          <w:szCs w:val="22"/>
          <w:lang w:eastAsia="pl-PL"/>
        </w:rPr>
        <w:t>.</w:t>
      </w:r>
    </w:p>
    <w:p w14:paraId="7270EB69" w14:textId="77777777" w:rsidR="00E240D4" w:rsidRPr="00E240D4" w:rsidRDefault="00E240D4" w:rsidP="00E240D4">
      <w:pPr>
        <w:tabs>
          <w:tab w:val="left" w:pos="5320"/>
        </w:tabs>
        <w:spacing w:line="288" w:lineRule="auto"/>
        <w:ind w:left="284"/>
        <w:jc w:val="both"/>
        <w:rPr>
          <w:rFonts w:ascii="Arial" w:hAnsi="Arial" w:cs="Arial"/>
          <w:bCs/>
          <w:color w:val="auto"/>
          <w:sz w:val="12"/>
          <w:szCs w:val="12"/>
          <w:lang w:eastAsia="pl-PL"/>
        </w:rPr>
      </w:pPr>
    </w:p>
    <w:p w14:paraId="7ADF9D78" w14:textId="77777777" w:rsid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2</w:t>
      </w:r>
      <w:r w:rsidRPr="00E211FB">
        <w:rPr>
          <w:rFonts w:ascii="Arial" w:eastAsia="Times New Roman" w:hAnsi="Arial" w:cs="Arial"/>
          <w:b/>
          <w:bCs/>
          <w:sz w:val="22"/>
          <w:szCs w:val="22"/>
        </w:rPr>
        <w:br/>
        <w:t>Termin realizacji</w:t>
      </w:r>
    </w:p>
    <w:p w14:paraId="70AF29BB" w14:textId="77777777" w:rsidR="006C797F" w:rsidRPr="006C797F" w:rsidRDefault="006C797F" w:rsidP="00E211FB">
      <w:pPr>
        <w:widowControl/>
        <w:tabs>
          <w:tab w:val="left" w:pos="5320"/>
        </w:tabs>
        <w:suppressAutoHyphens w:val="0"/>
        <w:spacing w:line="288" w:lineRule="auto"/>
        <w:jc w:val="center"/>
        <w:outlineLvl w:val="0"/>
        <w:rPr>
          <w:rFonts w:ascii="Arial" w:eastAsia="Times New Roman" w:hAnsi="Arial" w:cs="Arial"/>
          <w:sz w:val="12"/>
          <w:szCs w:val="12"/>
        </w:rPr>
      </w:pPr>
    </w:p>
    <w:p w14:paraId="6FA8F895" w14:textId="1A45E189" w:rsidR="00E211FB" w:rsidRPr="003B15D5" w:rsidRDefault="00E211FB" w:rsidP="005D58FB">
      <w:pPr>
        <w:numPr>
          <w:ilvl w:val="0"/>
          <w:numId w:val="28"/>
        </w:numPr>
        <w:spacing w:line="288" w:lineRule="auto"/>
        <w:ind w:left="426" w:hanging="426"/>
        <w:jc w:val="both"/>
        <w:rPr>
          <w:rFonts w:ascii="Arial" w:hAnsi="Arial" w:cs="Arial"/>
          <w:bCs/>
          <w:color w:val="auto"/>
          <w:sz w:val="22"/>
          <w:szCs w:val="22"/>
        </w:rPr>
      </w:pPr>
      <w:r w:rsidRPr="00E211FB">
        <w:rPr>
          <w:rFonts w:ascii="Arial" w:hAnsi="Arial" w:cs="Arial"/>
          <w:sz w:val="22"/>
          <w:szCs w:val="22"/>
        </w:rPr>
        <w:t xml:space="preserve">Strony ustalają, że przedmiot umowy zostanie zrealizowany w </w:t>
      </w:r>
      <w:r w:rsidRPr="00CE4BFA">
        <w:rPr>
          <w:rFonts w:ascii="Arial" w:hAnsi="Arial" w:cs="Arial"/>
          <w:sz w:val="22"/>
          <w:szCs w:val="22"/>
        </w:rPr>
        <w:t xml:space="preserve">terminie </w:t>
      </w:r>
      <w:r w:rsidR="003B15D5" w:rsidRPr="00CE4BFA">
        <w:rPr>
          <w:rFonts w:ascii="Arial" w:eastAsia="Times New Roman" w:hAnsi="Arial" w:cs="Arial"/>
          <w:b/>
          <w:bCs/>
          <w:sz w:val="22"/>
          <w:szCs w:val="22"/>
          <w:lang w:eastAsia="pl-PL"/>
        </w:rPr>
        <w:t>od 3</w:t>
      </w:r>
      <w:r w:rsidR="00E27C23">
        <w:rPr>
          <w:rFonts w:ascii="Arial" w:eastAsia="Times New Roman" w:hAnsi="Arial" w:cs="Arial"/>
          <w:b/>
          <w:bCs/>
          <w:sz w:val="22"/>
          <w:szCs w:val="22"/>
          <w:lang w:eastAsia="pl-PL"/>
        </w:rPr>
        <w:t>0</w:t>
      </w:r>
      <w:r w:rsidR="003B15D5" w:rsidRPr="00CE4BFA">
        <w:rPr>
          <w:rFonts w:ascii="Arial" w:eastAsia="Times New Roman" w:hAnsi="Arial" w:cs="Arial"/>
          <w:b/>
          <w:bCs/>
          <w:sz w:val="22"/>
          <w:szCs w:val="22"/>
          <w:lang w:eastAsia="pl-PL"/>
        </w:rPr>
        <w:t xml:space="preserve"> czerwca 2025 r. do </w:t>
      </w:r>
      <w:r w:rsidR="00E27C23">
        <w:rPr>
          <w:rFonts w:ascii="Arial" w:eastAsia="Times New Roman" w:hAnsi="Arial" w:cs="Arial"/>
          <w:b/>
          <w:bCs/>
          <w:sz w:val="22"/>
          <w:szCs w:val="22"/>
          <w:lang w:eastAsia="pl-PL"/>
        </w:rPr>
        <w:t>31</w:t>
      </w:r>
      <w:r w:rsidR="003B15D5" w:rsidRPr="00CE4BFA">
        <w:rPr>
          <w:rFonts w:ascii="Arial" w:eastAsia="Times New Roman" w:hAnsi="Arial" w:cs="Arial"/>
          <w:b/>
          <w:bCs/>
          <w:sz w:val="22"/>
          <w:szCs w:val="22"/>
          <w:lang w:eastAsia="pl-PL"/>
        </w:rPr>
        <w:t xml:space="preserve"> lipca 2025 r</w:t>
      </w:r>
      <w:r w:rsidRPr="00CE4BFA">
        <w:rPr>
          <w:rFonts w:ascii="Arial" w:hAnsi="Arial" w:cs="Arial"/>
          <w:color w:val="auto"/>
          <w:sz w:val="22"/>
          <w:szCs w:val="22"/>
        </w:rPr>
        <w:t>.</w:t>
      </w:r>
      <w:r w:rsidRPr="003B15D5">
        <w:rPr>
          <w:rFonts w:ascii="Arial" w:hAnsi="Arial" w:cs="Arial"/>
          <w:color w:val="auto"/>
          <w:sz w:val="22"/>
          <w:szCs w:val="22"/>
        </w:rPr>
        <w:t xml:space="preserve"> </w:t>
      </w:r>
    </w:p>
    <w:p w14:paraId="40554CDD" w14:textId="2A216193" w:rsidR="00E211FB" w:rsidRPr="00E211FB" w:rsidRDefault="00E211FB" w:rsidP="005D58FB">
      <w:pPr>
        <w:numPr>
          <w:ilvl w:val="0"/>
          <w:numId w:val="28"/>
        </w:numPr>
        <w:tabs>
          <w:tab w:val="left" w:pos="5320"/>
        </w:tabs>
        <w:spacing w:line="288" w:lineRule="auto"/>
        <w:ind w:left="426" w:hanging="426"/>
        <w:jc w:val="both"/>
        <w:rPr>
          <w:rFonts w:ascii="Arial" w:hAnsi="Arial" w:cs="Arial"/>
          <w:sz w:val="22"/>
          <w:szCs w:val="22"/>
        </w:rPr>
      </w:pPr>
      <w:r w:rsidRPr="00E211FB">
        <w:rPr>
          <w:rFonts w:ascii="Arial" w:hAnsi="Arial" w:cs="Arial"/>
          <w:sz w:val="22"/>
          <w:szCs w:val="22"/>
        </w:rPr>
        <w:t xml:space="preserve">Za termin zrealizowania przedmiotu umowy uznaje się całkowite wykonanie wszystkich </w:t>
      </w:r>
      <w:r w:rsidR="00824B99">
        <w:rPr>
          <w:rFonts w:ascii="Arial" w:hAnsi="Arial" w:cs="Arial"/>
          <w:sz w:val="22"/>
          <w:szCs w:val="22"/>
        </w:rPr>
        <w:t>robót budowlanych</w:t>
      </w:r>
      <w:r w:rsidRPr="00E211FB">
        <w:rPr>
          <w:rFonts w:ascii="Arial" w:hAnsi="Arial" w:cs="Arial"/>
          <w:sz w:val="22"/>
          <w:szCs w:val="22"/>
        </w:rPr>
        <w:t xml:space="preserve"> objętych przedmiotem umowy wraz ze złożeniem Zamawiającemu kompletnej zaakceptowanej uprzednio przez Zamawiającego dokumentacji odbiorowej</w:t>
      </w:r>
      <w:r w:rsidR="00824B99">
        <w:rPr>
          <w:rFonts w:ascii="Arial" w:hAnsi="Arial" w:cs="Arial"/>
          <w:sz w:val="22"/>
          <w:szCs w:val="22"/>
        </w:rPr>
        <w:t xml:space="preserve"> </w:t>
      </w:r>
      <w:r w:rsidR="00670B93">
        <w:rPr>
          <w:rFonts w:ascii="Arial" w:hAnsi="Arial" w:cs="Arial"/>
          <w:sz w:val="22"/>
          <w:szCs w:val="22"/>
        </w:rPr>
        <w:lastRenderedPageBreak/>
        <w:t>i</w:t>
      </w:r>
      <w:r w:rsidR="00E240D4">
        <w:rPr>
          <w:rFonts w:ascii="Arial" w:hAnsi="Arial" w:cs="Arial"/>
          <w:sz w:val="22"/>
          <w:szCs w:val="22"/>
        </w:rPr>
        <w:t> </w:t>
      </w:r>
      <w:r w:rsidRPr="00E211FB">
        <w:rPr>
          <w:rFonts w:ascii="Arial" w:hAnsi="Arial" w:cs="Arial"/>
          <w:sz w:val="22"/>
          <w:szCs w:val="22"/>
        </w:rPr>
        <w:t xml:space="preserve">pisemnym zgłoszeniem przez Wykonawcę gotowości do przeprowadzenia odbioru końcowego robót. Jeżeli data wykonania przedmiotu umowy wskazana w ust. 1 przypada na sobotę lub dzień ustawowo wolny od pracy, pisemnego zgłoszenia, </w:t>
      </w:r>
      <w:r w:rsidR="005B041F">
        <w:rPr>
          <w:rFonts w:ascii="Arial" w:hAnsi="Arial" w:cs="Arial"/>
          <w:sz w:val="22"/>
          <w:szCs w:val="22"/>
        </w:rPr>
        <w:br/>
      </w:r>
      <w:r w:rsidRPr="00E211FB">
        <w:rPr>
          <w:rFonts w:ascii="Arial" w:hAnsi="Arial" w:cs="Arial"/>
          <w:sz w:val="22"/>
          <w:szCs w:val="22"/>
        </w:rPr>
        <w:t>o którym mowa powyżej Wykonawca dokona najpóźniej w pierwszym dniu roboczym następującym po dniu wyznaczonym datą wykonania przedmiotu umowy.</w:t>
      </w:r>
    </w:p>
    <w:p w14:paraId="1F9C95FE" w14:textId="77777777" w:rsidR="00E211FB" w:rsidRPr="00E211FB" w:rsidRDefault="00E211FB" w:rsidP="005D58FB">
      <w:pPr>
        <w:numPr>
          <w:ilvl w:val="0"/>
          <w:numId w:val="28"/>
        </w:numPr>
        <w:tabs>
          <w:tab w:val="left" w:pos="5320"/>
        </w:tabs>
        <w:spacing w:line="288" w:lineRule="auto"/>
        <w:ind w:left="426" w:hanging="426"/>
        <w:jc w:val="both"/>
        <w:rPr>
          <w:rFonts w:ascii="Arial" w:hAnsi="Arial" w:cs="Arial"/>
          <w:color w:val="auto"/>
          <w:sz w:val="22"/>
          <w:szCs w:val="22"/>
        </w:rPr>
      </w:pPr>
      <w:r w:rsidRPr="00E211FB">
        <w:rPr>
          <w:rFonts w:ascii="Arial" w:hAnsi="Arial" w:cs="Arial"/>
          <w:color w:val="auto"/>
          <w:sz w:val="22"/>
          <w:szCs w:val="22"/>
        </w:rPr>
        <w:t xml:space="preserve">W terminie </w:t>
      </w:r>
      <w:r w:rsidRPr="00063D40">
        <w:rPr>
          <w:rFonts w:ascii="Arial" w:hAnsi="Arial" w:cs="Arial"/>
          <w:color w:val="auto"/>
          <w:sz w:val="22"/>
          <w:szCs w:val="22"/>
        </w:rPr>
        <w:t xml:space="preserve">7 dni </w:t>
      </w:r>
      <w:r w:rsidRPr="00E211FB">
        <w:rPr>
          <w:rFonts w:ascii="Arial" w:hAnsi="Arial" w:cs="Arial"/>
          <w:color w:val="auto"/>
          <w:sz w:val="22"/>
          <w:szCs w:val="22"/>
        </w:rPr>
        <w:t xml:space="preserve">kalendarzowych od dnia zawarcia niniejszej umowy Wykonawca przedłoży Zamawiającemu </w:t>
      </w:r>
      <w:r w:rsidRPr="003B15D5">
        <w:rPr>
          <w:rFonts w:ascii="Arial" w:hAnsi="Arial" w:cs="Arial"/>
          <w:color w:val="auto"/>
          <w:sz w:val="22"/>
          <w:szCs w:val="22"/>
        </w:rPr>
        <w:t>szczegółowy kosztorys</w:t>
      </w:r>
      <w:r w:rsidRPr="00E211FB">
        <w:rPr>
          <w:rFonts w:ascii="Arial" w:hAnsi="Arial" w:cs="Arial"/>
          <w:color w:val="auto"/>
          <w:sz w:val="22"/>
          <w:szCs w:val="22"/>
        </w:rPr>
        <w:t>.</w:t>
      </w:r>
    </w:p>
    <w:p w14:paraId="5532EC64" w14:textId="77777777" w:rsidR="00E211FB" w:rsidRPr="006C797F" w:rsidRDefault="00E211FB" w:rsidP="00E211FB">
      <w:pPr>
        <w:tabs>
          <w:tab w:val="left" w:pos="5320"/>
        </w:tabs>
        <w:spacing w:line="288" w:lineRule="auto"/>
        <w:ind w:left="426"/>
        <w:jc w:val="both"/>
        <w:rPr>
          <w:rFonts w:ascii="Arial" w:hAnsi="Arial" w:cs="Arial"/>
          <w:color w:val="auto"/>
          <w:sz w:val="12"/>
          <w:szCs w:val="12"/>
        </w:rPr>
      </w:pPr>
    </w:p>
    <w:p w14:paraId="1DA39E3C" w14:textId="770E44B6" w:rsidR="00E211FB" w:rsidRPr="00E211FB" w:rsidRDefault="00E211FB" w:rsidP="006C797F">
      <w:pPr>
        <w:widowControl/>
        <w:tabs>
          <w:tab w:val="left" w:pos="3969"/>
          <w:tab w:val="left" w:pos="4253"/>
          <w:tab w:val="left" w:pos="4678"/>
        </w:tabs>
        <w:suppressAutoHyphens w:val="0"/>
        <w:spacing w:line="288" w:lineRule="auto"/>
        <w:contextualSpacing/>
        <w:jc w:val="center"/>
        <w:outlineLvl w:val="0"/>
        <w:rPr>
          <w:rFonts w:ascii="Arial" w:eastAsia="Times New Roman" w:hAnsi="Arial" w:cs="Arial"/>
          <w:b/>
          <w:bCs/>
          <w:sz w:val="22"/>
          <w:szCs w:val="22"/>
        </w:rPr>
      </w:pPr>
      <w:r w:rsidRPr="00E211FB">
        <w:rPr>
          <w:rFonts w:ascii="Arial" w:eastAsia="Times New Roman" w:hAnsi="Arial" w:cs="Arial"/>
          <w:b/>
          <w:bCs/>
          <w:sz w:val="22"/>
          <w:szCs w:val="22"/>
        </w:rPr>
        <w:t>§ 3</w:t>
      </w:r>
    </w:p>
    <w:p w14:paraId="764C0989" w14:textId="796EE3B0"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Obowiązki Wykonawcy</w:t>
      </w:r>
    </w:p>
    <w:p w14:paraId="5E16B884" w14:textId="77777777" w:rsidR="00E211FB" w:rsidRPr="00E211FB" w:rsidRDefault="00E211FB" w:rsidP="00E211FB">
      <w:pPr>
        <w:tabs>
          <w:tab w:val="left" w:pos="5320"/>
        </w:tabs>
        <w:spacing w:line="288" w:lineRule="auto"/>
        <w:jc w:val="center"/>
        <w:rPr>
          <w:rFonts w:ascii="Arial" w:hAnsi="Arial" w:cs="Arial"/>
          <w:b/>
          <w:sz w:val="6"/>
          <w:szCs w:val="12"/>
        </w:rPr>
      </w:pPr>
    </w:p>
    <w:p w14:paraId="5B0B3ADB" w14:textId="1ED7180F" w:rsidR="00A754A8" w:rsidRDefault="006C797F" w:rsidP="005D58FB">
      <w:pPr>
        <w:numPr>
          <w:ilvl w:val="3"/>
          <w:numId w:val="27"/>
        </w:numPr>
        <w:tabs>
          <w:tab w:val="left" w:pos="426"/>
        </w:tabs>
        <w:spacing w:line="288" w:lineRule="auto"/>
        <w:ind w:left="426" w:hanging="426"/>
        <w:jc w:val="both"/>
        <w:rPr>
          <w:rFonts w:ascii="Arial" w:hAnsi="Arial" w:cs="Arial"/>
          <w:sz w:val="22"/>
          <w:szCs w:val="22"/>
        </w:rPr>
      </w:pPr>
      <w:r w:rsidRPr="0021155A">
        <w:rPr>
          <w:rFonts w:ascii="Arial" w:hAnsi="Arial" w:cs="Arial"/>
          <w:sz w:val="22"/>
          <w:szCs w:val="22"/>
        </w:rPr>
        <w:t xml:space="preserve">Wykonawca zobowiązany jest do wykonania </w:t>
      </w:r>
      <w:r>
        <w:rPr>
          <w:rFonts w:ascii="Arial" w:hAnsi="Arial" w:cs="Arial"/>
          <w:sz w:val="22"/>
          <w:szCs w:val="22"/>
        </w:rPr>
        <w:t>p</w:t>
      </w:r>
      <w:r w:rsidRPr="0021155A">
        <w:rPr>
          <w:rFonts w:ascii="Arial" w:hAnsi="Arial" w:cs="Arial"/>
          <w:sz w:val="22"/>
          <w:szCs w:val="22"/>
        </w:rPr>
        <w:t xml:space="preserve">rzedmiotu </w:t>
      </w:r>
      <w:r>
        <w:rPr>
          <w:rFonts w:ascii="Arial" w:hAnsi="Arial" w:cs="Arial"/>
          <w:sz w:val="22"/>
          <w:szCs w:val="22"/>
        </w:rPr>
        <w:t>u</w:t>
      </w:r>
      <w:r w:rsidRPr="0021155A">
        <w:rPr>
          <w:rFonts w:ascii="Arial" w:hAnsi="Arial" w:cs="Arial"/>
          <w:sz w:val="22"/>
          <w:szCs w:val="22"/>
        </w:rPr>
        <w:t xml:space="preserve">mowy z należytą starannością, zgodnie z </w:t>
      </w:r>
      <w:r>
        <w:rPr>
          <w:rFonts w:ascii="Arial" w:hAnsi="Arial" w:cs="Arial"/>
          <w:sz w:val="22"/>
          <w:szCs w:val="22"/>
        </w:rPr>
        <w:t xml:space="preserve">opisem przedmiotu zamówienia, </w:t>
      </w:r>
      <w:r>
        <w:rPr>
          <w:rFonts w:ascii="Arial" w:hAnsi="Arial" w:cs="Arial"/>
          <w:bCs/>
          <w:color w:val="auto"/>
          <w:sz w:val="22"/>
          <w:szCs w:val="22"/>
          <w:lang w:eastAsia="pl-PL"/>
        </w:rPr>
        <w:t xml:space="preserve">dokumentacją techniczną, </w:t>
      </w:r>
      <w:r w:rsidRPr="0021155A">
        <w:rPr>
          <w:rFonts w:ascii="Arial" w:hAnsi="Arial" w:cs="Arial"/>
          <w:sz w:val="22"/>
          <w:szCs w:val="22"/>
        </w:rPr>
        <w:t xml:space="preserve">najlepszymi zasadami wiedzy technicznej i sztuki budowlanej </w:t>
      </w:r>
      <w:r>
        <w:rPr>
          <w:rFonts w:ascii="Arial" w:hAnsi="Arial" w:cs="Arial"/>
          <w:sz w:val="22"/>
          <w:szCs w:val="22"/>
        </w:rPr>
        <w:t xml:space="preserve">oraz zgodnie </w:t>
      </w:r>
      <w:r w:rsidRPr="0021155A">
        <w:rPr>
          <w:rFonts w:ascii="Arial" w:hAnsi="Arial" w:cs="Arial"/>
          <w:sz w:val="22"/>
          <w:szCs w:val="22"/>
        </w:rPr>
        <w:t xml:space="preserve">z obowiązującymi przepisami prawa, w tym przepisami BHP oraz </w:t>
      </w:r>
      <w:r>
        <w:rPr>
          <w:rFonts w:ascii="Arial" w:hAnsi="Arial" w:cs="Arial"/>
          <w:sz w:val="22"/>
          <w:szCs w:val="22"/>
        </w:rPr>
        <w:t>p</w:t>
      </w:r>
      <w:r w:rsidRPr="0021155A">
        <w:rPr>
          <w:rFonts w:ascii="Arial" w:hAnsi="Arial" w:cs="Arial"/>
          <w:sz w:val="22"/>
          <w:szCs w:val="22"/>
        </w:rPr>
        <w:t>-</w:t>
      </w:r>
      <w:proofErr w:type="spellStart"/>
      <w:r w:rsidRPr="0021155A">
        <w:rPr>
          <w:rFonts w:ascii="Arial" w:hAnsi="Arial" w:cs="Arial"/>
          <w:sz w:val="22"/>
          <w:szCs w:val="22"/>
        </w:rPr>
        <w:t>poż</w:t>
      </w:r>
      <w:proofErr w:type="spellEnd"/>
      <w:r w:rsidRPr="0021155A">
        <w:rPr>
          <w:rFonts w:ascii="Arial" w:hAnsi="Arial" w:cs="Arial"/>
          <w:sz w:val="22"/>
          <w:szCs w:val="22"/>
        </w:rPr>
        <w:t>, jak również normami i</w:t>
      </w:r>
      <w:r>
        <w:rPr>
          <w:rFonts w:ascii="Arial" w:hAnsi="Arial" w:cs="Arial"/>
          <w:sz w:val="22"/>
          <w:szCs w:val="22"/>
        </w:rPr>
        <w:t> </w:t>
      </w:r>
      <w:r w:rsidRPr="0021155A">
        <w:rPr>
          <w:rFonts w:ascii="Arial" w:hAnsi="Arial" w:cs="Arial"/>
          <w:sz w:val="22"/>
          <w:szCs w:val="22"/>
        </w:rPr>
        <w:t>normatywami stosowanymi w budownictwie. Za jakość robót odpowiada Wykonawca</w:t>
      </w:r>
      <w:r w:rsidR="00E211FB" w:rsidRPr="00E211FB">
        <w:rPr>
          <w:rFonts w:ascii="Arial" w:hAnsi="Arial" w:cs="Arial"/>
          <w:sz w:val="22"/>
          <w:szCs w:val="22"/>
        </w:rPr>
        <w:t>.</w:t>
      </w:r>
    </w:p>
    <w:p w14:paraId="3CC524F8" w14:textId="4C67902C" w:rsidR="00E211FB" w:rsidRPr="00E211FB" w:rsidRDefault="00E211FB" w:rsidP="005D58FB">
      <w:pPr>
        <w:numPr>
          <w:ilvl w:val="3"/>
          <w:numId w:val="27"/>
        </w:numPr>
        <w:tabs>
          <w:tab w:val="left" w:pos="426"/>
        </w:tabs>
        <w:spacing w:line="288" w:lineRule="auto"/>
        <w:ind w:left="426" w:hanging="426"/>
        <w:jc w:val="both"/>
        <w:rPr>
          <w:rFonts w:ascii="Arial" w:hAnsi="Arial" w:cs="Arial"/>
          <w:sz w:val="22"/>
          <w:szCs w:val="22"/>
        </w:rPr>
      </w:pPr>
      <w:r w:rsidRPr="00E211FB">
        <w:rPr>
          <w:rFonts w:ascii="Arial" w:hAnsi="Arial" w:cs="Arial"/>
          <w:color w:val="auto"/>
          <w:sz w:val="22"/>
          <w:szCs w:val="22"/>
          <w:lang w:eastAsia="pl-PL"/>
        </w:rPr>
        <w:t xml:space="preserve">Poza </w:t>
      </w:r>
      <w:r w:rsidR="006C797F">
        <w:rPr>
          <w:rFonts w:ascii="Arial" w:hAnsi="Arial" w:cs="Arial"/>
          <w:color w:val="auto"/>
          <w:sz w:val="22"/>
          <w:szCs w:val="22"/>
          <w:lang w:eastAsia="pl-PL"/>
        </w:rPr>
        <w:t xml:space="preserve">powyższym </w:t>
      </w:r>
      <w:r w:rsidRPr="00E211FB">
        <w:rPr>
          <w:rFonts w:ascii="Arial" w:hAnsi="Arial" w:cs="Arial"/>
          <w:color w:val="auto"/>
          <w:sz w:val="22"/>
          <w:szCs w:val="22"/>
          <w:lang w:eastAsia="pl-PL"/>
        </w:rPr>
        <w:t>Wykonawca zobowiązany jest do:</w:t>
      </w:r>
    </w:p>
    <w:p w14:paraId="722810E3" w14:textId="77777777" w:rsidR="00E211FB" w:rsidRPr="00E211FB" w:rsidRDefault="00E211FB" w:rsidP="005D58FB">
      <w:pPr>
        <w:numPr>
          <w:ilvl w:val="0"/>
          <w:numId w:val="29"/>
        </w:numPr>
        <w:tabs>
          <w:tab w:val="left" w:pos="709"/>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szczegółowego sprawdzenia w terenie warunków wykonania przedmiotu umowy,</w:t>
      </w:r>
    </w:p>
    <w:p w14:paraId="061CC9A8" w14:textId="53FEA3F7" w:rsidR="00E211FB" w:rsidRPr="00E211FB" w:rsidRDefault="00E211FB" w:rsidP="005D58FB">
      <w:pPr>
        <w:numPr>
          <w:ilvl w:val="0"/>
          <w:numId w:val="29"/>
        </w:numPr>
        <w:tabs>
          <w:tab w:val="left" w:pos="709"/>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prowadzenia na bieżąco dokumentacji budowy,</w:t>
      </w:r>
    </w:p>
    <w:p w14:paraId="1B9FF836" w14:textId="77777777" w:rsidR="00E211FB" w:rsidRPr="00E211FB" w:rsidRDefault="00E211FB" w:rsidP="005D58FB">
      <w:pPr>
        <w:numPr>
          <w:ilvl w:val="0"/>
          <w:numId w:val="29"/>
        </w:numPr>
        <w:tabs>
          <w:tab w:val="left" w:pos="709"/>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stosowania w czasie prowadzenia robót wszelkich przepisów dotyczących ochrony środowiska naturalnego i utylizacji odpadów, bezpieczeństwa i higieny pracy, ochrony przeciwpożarowej oraz bezpieczeństwa w ruchu drogowym. Ewentualne opłaty i kary za naruszenia powstałe w trakcie realizacji robót przepisów dotyczących ochrony środowiska i utylizacji odpadów obciążają Wykonawcę,</w:t>
      </w:r>
    </w:p>
    <w:p w14:paraId="6301ED22" w14:textId="2B8D1FDB" w:rsidR="00E211FB" w:rsidRPr="00E211FB" w:rsidRDefault="00E211FB" w:rsidP="005D58FB">
      <w:pPr>
        <w:numPr>
          <w:ilvl w:val="0"/>
          <w:numId w:val="29"/>
        </w:numPr>
        <w:tabs>
          <w:tab w:val="left" w:pos="709"/>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przestrzegania przepisów i zasad bezpieczeństwa i higieny pracy, </w:t>
      </w:r>
    </w:p>
    <w:p w14:paraId="5BF3100F" w14:textId="77777777" w:rsidR="00E211FB" w:rsidRPr="00E211FB" w:rsidRDefault="00E211FB" w:rsidP="005D58FB">
      <w:pPr>
        <w:numPr>
          <w:ilvl w:val="0"/>
          <w:numId w:val="29"/>
        </w:numPr>
        <w:tabs>
          <w:tab w:val="left" w:pos="851"/>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utrzymywania w czasie realizacji robót ładu i porządku na stanowiskach pracy oraz przyległym do nich terenie budowy, a także zapleczu technicznym budowy, dążąc do minimalizacji przeszkód komunikacyjnych, bieżącego usuwania zbędnych materiałów, odpadów, śmieci i zanieczyszczeń. Wykonawca jest zobowiązany zabezpieczyć i oznakować prowadzone roboty oraz dbać o stan techniczny </w:t>
      </w:r>
      <w:r w:rsidRPr="00E211FB">
        <w:rPr>
          <w:rFonts w:ascii="Arial" w:hAnsi="Arial" w:cs="Arial"/>
          <w:color w:val="auto"/>
          <w:sz w:val="22"/>
          <w:szCs w:val="22"/>
          <w:lang w:eastAsia="pl-PL"/>
        </w:rPr>
        <w:br/>
        <w:t>i prawidłowość oznakowania przez cały czas realizacji robót budowlanych,</w:t>
      </w:r>
    </w:p>
    <w:p w14:paraId="16BC0012" w14:textId="77777777" w:rsidR="00E211FB" w:rsidRPr="00E211FB" w:rsidRDefault="00E211FB" w:rsidP="005D58FB">
      <w:pPr>
        <w:numPr>
          <w:ilvl w:val="0"/>
          <w:numId w:val="29"/>
        </w:numPr>
        <w:tabs>
          <w:tab w:val="left" w:pos="851"/>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ochrony i zabezpieczenia na własny koszt terenu budowy,</w:t>
      </w:r>
    </w:p>
    <w:p w14:paraId="455B663D" w14:textId="3160F179" w:rsidR="00E211FB" w:rsidRPr="00E211FB" w:rsidRDefault="00E211FB" w:rsidP="005D58FB">
      <w:pPr>
        <w:numPr>
          <w:ilvl w:val="0"/>
          <w:numId w:val="29"/>
        </w:numPr>
        <w:tabs>
          <w:tab w:val="left" w:pos="851"/>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wykonania przedmiotu umowy z materiałów własnych zgodnie z wymogami </w:t>
      </w:r>
      <w:r w:rsidRPr="00412E34">
        <w:rPr>
          <w:rFonts w:ascii="Arial" w:hAnsi="Arial" w:cs="Arial"/>
          <w:color w:val="auto"/>
          <w:sz w:val="22"/>
          <w:szCs w:val="22"/>
          <w:lang w:eastAsia="pl-PL"/>
        </w:rPr>
        <w:t>dokumentacji</w:t>
      </w:r>
      <w:r w:rsidRPr="00E211FB">
        <w:rPr>
          <w:rFonts w:ascii="Arial" w:hAnsi="Arial" w:cs="Arial"/>
          <w:color w:val="FF0000"/>
          <w:sz w:val="22"/>
          <w:szCs w:val="22"/>
          <w:lang w:eastAsia="pl-PL"/>
        </w:rPr>
        <w:t xml:space="preserve"> </w:t>
      </w:r>
      <w:r w:rsidR="006C797F" w:rsidRPr="006C797F">
        <w:rPr>
          <w:rFonts w:ascii="Arial" w:hAnsi="Arial" w:cs="Arial"/>
          <w:color w:val="000000" w:themeColor="text1"/>
          <w:sz w:val="22"/>
          <w:szCs w:val="22"/>
          <w:lang w:eastAsia="pl-PL"/>
        </w:rPr>
        <w:t xml:space="preserve">technicznej </w:t>
      </w:r>
      <w:r w:rsidRPr="006C797F">
        <w:rPr>
          <w:rFonts w:ascii="Arial" w:hAnsi="Arial" w:cs="Arial"/>
          <w:color w:val="000000" w:themeColor="text1"/>
          <w:sz w:val="22"/>
          <w:szCs w:val="22"/>
          <w:lang w:eastAsia="pl-PL"/>
        </w:rPr>
        <w:t xml:space="preserve">oraz </w:t>
      </w:r>
      <w:r w:rsidR="00A60D32">
        <w:rPr>
          <w:rFonts w:ascii="Arial" w:hAnsi="Arial" w:cs="Arial"/>
          <w:color w:val="auto"/>
          <w:sz w:val="22"/>
          <w:szCs w:val="22"/>
          <w:lang w:eastAsia="pl-PL"/>
        </w:rPr>
        <w:t>szczegółowej specyfikacji technicznej</w:t>
      </w:r>
      <w:r w:rsidRPr="00E211FB">
        <w:rPr>
          <w:rFonts w:ascii="Arial" w:hAnsi="Arial" w:cs="Arial"/>
          <w:color w:val="auto"/>
          <w:sz w:val="22"/>
          <w:szCs w:val="22"/>
          <w:lang w:eastAsia="pl-PL"/>
        </w:rPr>
        <w:t>,</w:t>
      </w:r>
    </w:p>
    <w:p w14:paraId="5E6E18BC" w14:textId="77777777" w:rsidR="00E211FB" w:rsidRPr="00E211FB" w:rsidRDefault="00E211FB" w:rsidP="005D58FB">
      <w:pPr>
        <w:numPr>
          <w:ilvl w:val="0"/>
          <w:numId w:val="29"/>
        </w:numPr>
        <w:tabs>
          <w:tab w:val="left" w:pos="851"/>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ponoszenia odpowiedzialności za skutki zniszczenia, kradzieży, dewastacji </w:t>
      </w:r>
      <w:r w:rsidRPr="00E211FB">
        <w:rPr>
          <w:rFonts w:ascii="Arial" w:hAnsi="Arial" w:cs="Arial"/>
          <w:color w:val="auto"/>
          <w:sz w:val="22"/>
          <w:szCs w:val="22"/>
          <w:lang w:eastAsia="pl-PL"/>
        </w:rPr>
        <w:br/>
        <w:t>i wandalizmu na terenie budowy i zaplecza budowy Wykonawcy,</w:t>
      </w:r>
    </w:p>
    <w:p w14:paraId="40B7D7B0" w14:textId="351FA9C3" w:rsidR="00E211FB" w:rsidRPr="006C797F" w:rsidRDefault="006C797F" w:rsidP="005D58FB">
      <w:pPr>
        <w:numPr>
          <w:ilvl w:val="0"/>
          <w:numId w:val="29"/>
        </w:numPr>
        <w:tabs>
          <w:tab w:val="left" w:pos="709"/>
        </w:tabs>
        <w:spacing w:line="288" w:lineRule="auto"/>
        <w:ind w:left="709" w:hanging="425"/>
        <w:jc w:val="both"/>
        <w:rPr>
          <w:rFonts w:ascii="Arial" w:hAnsi="Arial" w:cs="Arial"/>
          <w:color w:val="auto"/>
          <w:sz w:val="22"/>
          <w:szCs w:val="22"/>
          <w:lang w:eastAsia="pl-PL"/>
        </w:rPr>
      </w:pPr>
      <w:r w:rsidRPr="006C797F">
        <w:rPr>
          <w:rFonts w:ascii="Arial" w:eastAsia="Calibri" w:hAnsi="Arial" w:cs="Arial"/>
          <w:sz w:val="22"/>
          <w:szCs w:val="22"/>
        </w:rPr>
        <w:t>zorganizowania czasowego zaplecza budowy na terenie przeznaczonym pod realizację zadania, zamontowania tymczasowego urządzenia pomiarowego na dostawę wody i energii elektrycznej, dla potrzeb placu budowy w uzgodnieniu z</w:t>
      </w:r>
      <w:r>
        <w:rPr>
          <w:rFonts w:ascii="Arial" w:eastAsia="Calibri" w:hAnsi="Arial" w:cs="Arial"/>
          <w:sz w:val="22"/>
          <w:szCs w:val="22"/>
        </w:rPr>
        <w:t> </w:t>
      </w:r>
      <w:r w:rsidRPr="006C797F">
        <w:rPr>
          <w:rFonts w:ascii="Arial" w:eastAsia="Calibri" w:hAnsi="Arial" w:cs="Arial"/>
          <w:sz w:val="22"/>
          <w:szCs w:val="22"/>
        </w:rPr>
        <w:t>gestorami sieci</w:t>
      </w:r>
      <w:r w:rsidR="00E211FB" w:rsidRPr="006C797F">
        <w:rPr>
          <w:rFonts w:ascii="Arial" w:hAnsi="Arial" w:cs="Arial"/>
          <w:color w:val="auto"/>
          <w:sz w:val="22"/>
          <w:szCs w:val="22"/>
          <w:lang w:eastAsia="pl-PL"/>
        </w:rPr>
        <w:t>,</w:t>
      </w:r>
    </w:p>
    <w:p w14:paraId="67DA4A49" w14:textId="77777777" w:rsidR="00E211FB" w:rsidRPr="00E211FB" w:rsidRDefault="00E211FB" w:rsidP="005D58FB">
      <w:pPr>
        <w:numPr>
          <w:ilvl w:val="0"/>
          <w:numId w:val="29"/>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posiadania dokumentów potwierdzających przyjęcie odpadów przez składowiska </w:t>
      </w:r>
      <w:r w:rsidRPr="00E211FB">
        <w:rPr>
          <w:rFonts w:ascii="Arial" w:hAnsi="Arial" w:cs="Arial"/>
          <w:color w:val="auto"/>
          <w:sz w:val="22"/>
          <w:szCs w:val="22"/>
          <w:lang w:eastAsia="pl-PL"/>
        </w:rPr>
        <w:br/>
        <w:t>i dokonanie stosownych opłat,</w:t>
      </w:r>
    </w:p>
    <w:p w14:paraId="4619CE81" w14:textId="77777777" w:rsidR="00E211FB" w:rsidRPr="00E211FB" w:rsidRDefault="00E211FB" w:rsidP="005D58FB">
      <w:pPr>
        <w:numPr>
          <w:ilvl w:val="0"/>
          <w:numId w:val="29"/>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ponoszenia odpowiedzialności za ewentualne szkody wobec Zamawiającego oraz osób trzecich wynikłe na skutek prowadzenia robót lub innych działań Wykonawcy,</w:t>
      </w:r>
    </w:p>
    <w:p w14:paraId="6713FE55" w14:textId="051040DF" w:rsidR="00E211FB" w:rsidRPr="00E211FB" w:rsidRDefault="00E211FB" w:rsidP="005D58FB">
      <w:pPr>
        <w:numPr>
          <w:ilvl w:val="0"/>
          <w:numId w:val="29"/>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zabezpieczenia dróg prowadzących na teren budowy od uszkodzeń, które może spowodować transport i sprzęt Wykonawcy. W szczególności dostosowanie się do obowiązujących ograniczeń obciążeń osi pojazdów podczas transportu materiałów </w:t>
      </w:r>
      <w:r w:rsidRPr="00E211FB">
        <w:rPr>
          <w:rFonts w:ascii="Arial" w:hAnsi="Arial" w:cs="Arial"/>
          <w:color w:val="auto"/>
          <w:sz w:val="22"/>
          <w:szCs w:val="22"/>
          <w:lang w:eastAsia="pl-PL"/>
        </w:rPr>
        <w:br/>
        <w:t>i sprzętu do i z terenu budowy, aby nie spowodował on szkód na drogach</w:t>
      </w:r>
      <w:r w:rsidR="00B6072D">
        <w:rPr>
          <w:rFonts w:ascii="Arial" w:hAnsi="Arial" w:cs="Arial"/>
          <w:color w:val="auto"/>
          <w:sz w:val="22"/>
          <w:szCs w:val="22"/>
          <w:lang w:eastAsia="pl-PL"/>
        </w:rPr>
        <w:t xml:space="preserve"> </w:t>
      </w:r>
      <w:r w:rsidR="00B6072D">
        <w:rPr>
          <w:rFonts w:ascii="Arial" w:hAnsi="Arial" w:cs="Arial"/>
          <w:color w:val="auto"/>
          <w:sz w:val="22"/>
          <w:szCs w:val="22"/>
          <w:lang w:eastAsia="pl-PL"/>
        </w:rPr>
        <w:lastRenderedPageBreak/>
        <w:t>dojazdowych,</w:t>
      </w:r>
    </w:p>
    <w:p w14:paraId="0510EA0F" w14:textId="77777777" w:rsidR="00E211FB" w:rsidRPr="00E211FB" w:rsidRDefault="00E211FB" w:rsidP="005D58FB">
      <w:pPr>
        <w:numPr>
          <w:ilvl w:val="0"/>
          <w:numId w:val="29"/>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naprawienia na własny koszt szkód powstałych na drogach dojazdowych, </w:t>
      </w:r>
      <w:r w:rsidRPr="00E211FB">
        <w:rPr>
          <w:rFonts w:ascii="Arial" w:hAnsi="Arial" w:cs="Arial"/>
          <w:color w:val="auto"/>
          <w:sz w:val="22"/>
          <w:szCs w:val="22"/>
          <w:lang w:eastAsia="pl-PL"/>
        </w:rPr>
        <w:br/>
        <w:t>na terenach zielonych, terenie zaplecza budowy, powstałych w okresie, w którym Wykonawca był za nie odpowiedzialny, niezależnie od przyczyn ich powstania,</w:t>
      </w:r>
    </w:p>
    <w:p w14:paraId="74EFF97E" w14:textId="761CD382" w:rsidR="00E211FB" w:rsidRPr="00E211FB" w:rsidRDefault="00E211FB" w:rsidP="005D58FB">
      <w:pPr>
        <w:numPr>
          <w:ilvl w:val="0"/>
          <w:numId w:val="29"/>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bieżącego czyszczenia wszystkich dróg, z których korzystał będzie przy realizacji przedmiotu umowy, na zasadach określonych przez zarządców tych dróg</w:t>
      </w:r>
      <w:r w:rsidR="00E42EAD">
        <w:rPr>
          <w:rFonts w:ascii="Arial" w:hAnsi="Arial" w:cs="Arial"/>
          <w:color w:val="auto"/>
          <w:sz w:val="22"/>
          <w:szCs w:val="22"/>
          <w:lang w:eastAsia="pl-PL"/>
        </w:rPr>
        <w:t>.</w:t>
      </w:r>
    </w:p>
    <w:p w14:paraId="4125C1A7" w14:textId="77777777" w:rsidR="00E211FB" w:rsidRPr="00E42EAD" w:rsidRDefault="00E211FB" w:rsidP="00E211FB">
      <w:pPr>
        <w:widowControl/>
        <w:tabs>
          <w:tab w:val="left" w:pos="5320"/>
        </w:tabs>
        <w:suppressAutoHyphens w:val="0"/>
        <w:spacing w:line="288" w:lineRule="auto"/>
        <w:rPr>
          <w:rFonts w:ascii="Arial" w:eastAsia="Times New Roman" w:hAnsi="Arial" w:cs="Arial"/>
          <w:sz w:val="12"/>
          <w:szCs w:val="12"/>
        </w:rPr>
      </w:pPr>
    </w:p>
    <w:p w14:paraId="6A85E27A" w14:textId="30441732" w:rsidR="00E211FB" w:rsidRPr="00E211FB" w:rsidRDefault="00E211FB" w:rsidP="00E211FB">
      <w:pPr>
        <w:widowControl/>
        <w:tabs>
          <w:tab w:val="left" w:pos="5320"/>
        </w:tabs>
        <w:suppressAutoHyphens w:val="0"/>
        <w:spacing w:line="288" w:lineRule="auto"/>
        <w:jc w:val="center"/>
        <w:outlineLvl w:val="0"/>
        <w:rPr>
          <w:rFonts w:ascii="Arial" w:hAnsi="Arial" w:cs="Arial"/>
          <w:sz w:val="22"/>
          <w:szCs w:val="22"/>
        </w:rPr>
      </w:pPr>
      <w:r w:rsidRPr="00E211FB">
        <w:rPr>
          <w:rFonts w:ascii="Arial" w:eastAsia="Times New Roman" w:hAnsi="Arial" w:cs="Arial"/>
          <w:b/>
          <w:bCs/>
          <w:sz w:val="22"/>
          <w:szCs w:val="22"/>
        </w:rPr>
        <w:t xml:space="preserve">§ </w:t>
      </w:r>
      <w:r w:rsidR="00E42EAD">
        <w:rPr>
          <w:rFonts w:ascii="Arial" w:eastAsia="Times New Roman" w:hAnsi="Arial" w:cs="Arial"/>
          <w:b/>
          <w:bCs/>
          <w:sz w:val="22"/>
          <w:szCs w:val="22"/>
        </w:rPr>
        <w:t>4</w:t>
      </w:r>
      <w:r w:rsidRPr="00E211FB">
        <w:rPr>
          <w:rFonts w:ascii="Arial" w:eastAsia="Times New Roman" w:hAnsi="Arial" w:cs="Arial"/>
          <w:b/>
          <w:bCs/>
          <w:sz w:val="22"/>
          <w:szCs w:val="22"/>
        </w:rPr>
        <w:br/>
        <w:t>Wynagrodzenie i warunki płatności</w:t>
      </w:r>
    </w:p>
    <w:p w14:paraId="2D4E5DA7" w14:textId="77777777" w:rsidR="00E211FB" w:rsidRPr="00E211FB" w:rsidRDefault="00E211FB" w:rsidP="00E211FB">
      <w:pPr>
        <w:widowControl/>
        <w:tabs>
          <w:tab w:val="left" w:pos="5320"/>
        </w:tabs>
        <w:suppressAutoHyphens w:val="0"/>
        <w:spacing w:line="288" w:lineRule="auto"/>
        <w:ind w:left="709" w:hanging="352"/>
        <w:jc w:val="center"/>
        <w:rPr>
          <w:rFonts w:ascii="Arial" w:eastAsia="Times New Roman" w:hAnsi="Arial"/>
          <w:sz w:val="2"/>
          <w:szCs w:val="16"/>
        </w:rPr>
      </w:pPr>
    </w:p>
    <w:p w14:paraId="326BA8C2" w14:textId="77777777" w:rsidR="00E211FB" w:rsidRPr="00E42EAD" w:rsidRDefault="00E211FB" w:rsidP="00E211FB">
      <w:pPr>
        <w:widowControl/>
        <w:tabs>
          <w:tab w:val="left" w:pos="5320"/>
        </w:tabs>
        <w:suppressAutoHyphens w:val="0"/>
        <w:spacing w:line="288" w:lineRule="auto"/>
        <w:jc w:val="both"/>
        <w:rPr>
          <w:rFonts w:ascii="Arial" w:eastAsia="Times New Roman" w:hAnsi="Arial" w:cs="Arial"/>
          <w:sz w:val="12"/>
          <w:szCs w:val="18"/>
        </w:rPr>
      </w:pPr>
    </w:p>
    <w:p w14:paraId="6735F331" w14:textId="0D0F77C0" w:rsidR="00E211FB" w:rsidRPr="00E211FB" w:rsidRDefault="00E211FB" w:rsidP="005D58FB">
      <w:pPr>
        <w:widowControl/>
        <w:numPr>
          <w:ilvl w:val="1"/>
          <w:numId w:val="43"/>
        </w:numPr>
        <w:tabs>
          <w:tab w:val="left" w:pos="5320"/>
        </w:tabs>
        <w:suppressAutoHyphens w:val="0"/>
        <w:spacing w:line="288" w:lineRule="auto"/>
        <w:ind w:left="360"/>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Strony ustalają, że obowiązującą formą wynagrodzenia z tytułu należytego </w:t>
      </w:r>
      <w:r w:rsidRPr="00E211FB">
        <w:rPr>
          <w:rFonts w:ascii="Arial" w:hAnsi="Arial" w:cs="Arial"/>
          <w:color w:val="auto"/>
          <w:sz w:val="22"/>
          <w:szCs w:val="22"/>
          <w:lang w:eastAsia="pl-PL"/>
        </w:rPr>
        <w:br/>
        <w:t xml:space="preserve">i prawidłowego wykonania przedmiotu umowy, dotrzymania warunków gwarancji zgodnie z </w:t>
      </w:r>
      <w:r w:rsidR="00936416">
        <w:rPr>
          <w:rFonts w:ascii="Arial" w:hAnsi="Arial" w:cs="Arial"/>
          <w:color w:val="auto"/>
          <w:sz w:val="22"/>
          <w:szCs w:val="22"/>
          <w:lang w:eastAsia="pl-PL"/>
        </w:rPr>
        <w:t>Zapytaniem ofertowym</w:t>
      </w:r>
      <w:r w:rsidRPr="00E211FB">
        <w:rPr>
          <w:rFonts w:ascii="Arial" w:hAnsi="Arial" w:cs="Arial"/>
          <w:color w:val="auto"/>
          <w:sz w:val="22"/>
          <w:szCs w:val="22"/>
          <w:lang w:eastAsia="pl-PL"/>
        </w:rPr>
        <w:t xml:space="preserve"> oraz ofertą Wykonawcy, jest wynagrodzenie ryczałtowe, obejmujące wszelkie koszty związane z realizacją przedmiotu umowy, w tym w</w:t>
      </w:r>
      <w:r w:rsidR="00936416">
        <w:rPr>
          <w:rFonts w:ascii="Arial" w:hAnsi="Arial" w:cs="Arial"/>
          <w:color w:val="auto"/>
          <w:sz w:val="22"/>
          <w:szCs w:val="22"/>
          <w:lang w:eastAsia="pl-PL"/>
        </w:rPr>
        <w:t> </w:t>
      </w:r>
      <w:r w:rsidRPr="00E211FB">
        <w:rPr>
          <w:rFonts w:ascii="Arial" w:hAnsi="Arial" w:cs="Arial"/>
          <w:color w:val="auto"/>
          <w:sz w:val="22"/>
          <w:szCs w:val="22"/>
          <w:lang w:eastAsia="pl-PL"/>
        </w:rPr>
        <w:t xml:space="preserve">szczególności koszty: wykonania przedmiotu umowy, koszty zakupionych materiałów, koszty robót przygotowawczych, porządkowych, utrzymania terenu i zaplecza budowy, zabezpieczenia majątku i bezpieczeństwa na terenie budowy, naprawy ewentualnych szkód na terenie budowy spowodowanych przez Wykonawcę w trakcie realizacji przedmiotu umowy, ubezpieczenia budowy, koszty wykonania wszelkich badań, koszty wszelkich przeglądów, napraw dla wykonanych </w:t>
      </w:r>
      <w:r w:rsidR="00936416">
        <w:rPr>
          <w:rFonts w:ascii="Arial" w:hAnsi="Arial" w:cs="Arial"/>
          <w:color w:val="auto"/>
          <w:sz w:val="22"/>
          <w:szCs w:val="22"/>
          <w:lang w:eastAsia="pl-PL"/>
        </w:rPr>
        <w:t>robót</w:t>
      </w:r>
      <w:r w:rsidRPr="00E211FB">
        <w:rPr>
          <w:rFonts w:ascii="Arial" w:hAnsi="Arial" w:cs="Arial"/>
          <w:color w:val="auto"/>
          <w:sz w:val="22"/>
          <w:szCs w:val="22"/>
          <w:lang w:eastAsia="pl-PL"/>
        </w:rPr>
        <w:t xml:space="preserve">, koszty wykonania wszelkich prób, badań, odbiorów i formalności urzędowych. </w:t>
      </w:r>
    </w:p>
    <w:p w14:paraId="1BBF7B0A" w14:textId="77777777" w:rsidR="00E211FB" w:rsidRPr="00E211FB" w:rsidRDefault="00E211FB" w:rsidP="005D58FB">
      <w:pPr>
        <w:widowControl/>
        <w:numPr>
          <w:ilvl w:val="1"/>
          <w:numId w:val="43"/>
        </w:numPr>
        <w:tabs>
          <w:tab w:val="left" w:pos="360"/>
          <w:tab w:val="left" w:pos="5320"/>
        </w:tabs>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Wynagrodzenie, o którym mowa w ust. 1, wyraża się kwotą łącznie z podatkiem VAT: …………………. zł (słownie złotych:………………………………………………………….. …………………………...……………………..…/100).</w:t>
      </w:r>
    </w:p>
    <w:p w14:paraId="1BDFF91D" w14:textId="64DEFE3E" w:rsidR="00E211FB" w:rsidRPr="00E211FB" w:rsidRDefault="00E211FB" w:rsidP="005D58FB">
      <w:pPr>
        <w:widowControl/>
        <w:numPr>
          <w:ilvl w:val="1"/>
          <w:numId w:val="43"/>
        </w:numPr>
        <w:tabs>
          <w:tab w:val="left" w:pos="5320"/>
        </w:tabs>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Niedoszacowanie, pominięcie oraz brak rozpoznania zakresu jakiejkolwiek części przedmiotu umowy przez Wykonawcę nie może być podstawą do żądania zmiany wynagrodzenia ryczałtowego określonego w ust. 2.</w:t>
      </w:r>
    </w:p>
    <w:p w14:paraId="7A649623" w14:textId="5F6001DE" w:rsidR="00E211FB" w:rsidRPr="00E211FB" w:rsidRDefault="00E211FB" w:rsidP="005D58FB">
      <w:pPr>
        <w:widowControl/>
        <w:numPr>
          <w:ilvl w:val="1"/>
          <w:numId w:val="43"/>
        </w:numPr>
        <w:tabs>
          <w:tab w:val="left" w:pos="5320"/>
        </w:tabs>
        <w:suppressAutoHyphens w:val="0"/>
        <w:spacing w:line="288" w:lineRule="auto"/>
        <w:ind w:left="426" w:hanging="426"/>
        <w:jc w:val="both"/>
        <w:rPr>
          <w:color w:val="auto"/>
          <w:szCs w:val="22"/>
          <w:lang w:eastAsia="pl-PL"/>
        </w:rPr>
      </w:pPr>
      <w:r w:rsidRPr="00E211FB">
        <w:rPr>
          <w:rFonts w:ascii="Arial" w:hAnsi="Arial" w:cs="Arial"/>
          <w:color w:val="auto"/>
          <w:sz w:val="22"/>
          <w:szCs w:val="22"/>
          <w:lang w:eastAsia="pl-PL"/>
        </w:rPr>
        <w:t>Wynagrodzenie, o którym mowa w ust. 2 niniejszego paragrafu, zawiera wszystkie koszty</w:t>
      </w:r>
      <w:r w:rsidRPr="00E211FB">
        <w:rPr>
          <w:rFonts w:ascii="Arial" w:hAnsi="Arial" w:cs="Arial"/>
          <w:bCs/>
          <w:color w:val="auto"/>
          <w:sz w:val="22"/>
          <w:szCs w:val="22"/>
          <w:lang w:eastAsia="en-US"/>
        </w:rPr>
        <w:t xml:space="preserve"> wynikające z </w:t>
      </w:r>
      <w:r w:rsidR="0094205A">
        <w:rPr>
          <w:rFonts w:ascii="Arial" w:hAnsi="Arial" w:cs="Arial"/>
          <w:bCs/>
          <w:color w:val="auto"/>
          <w:sz w:val="22"/>
          <w:szCs w:val="22"/>
          <w:lang w:eastAsia="en-US"/>
        </w:rPr>
        <w:t>Zapytania ofertowego</w:t>
      </w:r>
      <w:r w:rsidRPr="00E211FB">
        <w:rPr>
          <w:rFonts w:ascii="Arial" w:hAnsi="Arial" w:cs="Arial"/>
          <w:bCs/>
          <w:color w:val="auto"/>
          <w:sz w:val="22"/>
          <w:szCs w:val="22"/>
          <w:lang w:eastAsia="en-US"/>
        </w:rPr>
        <w:t>,</w:t>
      </w:r>
      <w:r w:rsidRPr="007F4648">
        <w:rPr>
          <w:rFonts w:ascii="Arial" w:hAnsi="Arial" w:cs="Arial"/>
          <w:bCs/>
          <w:color w:val="auto"/>
          <w:sz w:val="22"/>
          <w:szCs w:val="22"/>
          <w:lang w:eastAsia="en-US"/>
        </w:rPr>
        <w:t xml:space="preserve"> dokumentacji</w:t>
      </w:r>
      <w:r w:rsidR="00174CC2">
        <w:rPr>
          <w:rFonts w:ascii="Arial" w:hAnsi="Arial" w:cs="Arial"/>
          <w:bCs/>
          <w:color w:val="auto"/>
          <w:sz w:val="22"/>
          <w:szCs w:val="22"/>
          <w:lang w:eastAsia="en-US"/>
        </w:rPr>
        <w:t xml:space="preserve"> projektowej</w:t>
      </w:r>
      <w:r w:rsidRPr="007F4648">
        <w:rPr>
          <w:rFonts w:ascii="Arial" w:hAnsi="Arial" w:cs="Arial"/>
          <w:bCs/>
          <w:color w:val="auto"/>
          <w:sz w:val="22"/>
          <w:szCs w:val="22"/>
          <w:lang w:eastAsia="en-US"/>
        </w:rPr>
        <w:t xml:space="preserve"> </w:t>
      </w:r>
      <w:r w:rsidRPr="00E211FB">
        <w:rPr>
          <w:rFonts w:ascii="Arial" w:hAnsi="Arial" w:cs="Arial"/>
          <w:bCs/>
          <w:color w:val="auto"/>
          <w:sz w:val="22"/>
          <w:szCs w:val="22"/>
          <w:lang w:eastAsia="en-US"/>
        </w:rPr>
        <w:t xml:space="preserve">oraz </w:t>
      </w:r>
      <w:r w:rsidR="00A60D32">
        <w:rPr>
          <w:rFonts w:ascii="Arial" w:hAnsi="Arial" w:cs="Arial"/>
          <w:bCs/>
          <w:color w:val="auto"/>
          <w:sz w:val="22"/>
          <w:szCs w:val="22"/>
          <w:lang w:eastAsia="en-US"/>
        </w:rPr>
        <w:t>szczegółowej specyfikacji technicznej</w:t>
      </w:r>
      <w:r w:rsidRPr="00E211FB">
        <w:rPr>
          <w:rFonts w:ascii="Arial" w:hAnsi="Arial" w:cs="Arial"/>
          <w:bCs/>
          <w:color w:val="auto"/>
          <w:sz w:val="22"/>
          <w:szCs w:val="22"/>
          <w:lang w:eastAsia="en-US"/>
        </w:rPr>
        <w:t xml:space="preserve">. </w:t>
      </w:r>
    </w:p>
    <w:p w14:paraId="7FE0BD4A" w14:textId="77777777" w:rsidR="00E211FB" w:rsidRPr="00E211FB" w:rsidRDefault="00E211FB" w:rsidP="005D58FB">
      <w:pPr>
        <w:widowControl/>
        <w:numPr>
          <w:ilvl w:val="1"/>
          <w:numId w:val="43"/>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s="Arial"/>
          <w:color w:val="auto"/>
          <w:sz w:val="22"/>
          <w:szCs w:val="22"/>
          <w:lang w:eastAsia="pl-PL"/>
        </w:rPr>
        <w:t>Wynagrodzenie Wykonawcy nie podlega waloryzacji.</w:t>
      </w:r>
    </w:p>
    <w:p w14:paraId="5A7771EA" w14:textId="2B046FB5" w:rsidR="00E211FB" w:rsidRPr="00E211FB" w:rsidRDefault="00E211FB" w:rsidP="005D58FB">
      <w:pPr>
        <w:widowControl/>
        <w:numPr>
          <w:ilvl w:val="1"/>
          <w:numId w:val="43"/>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 xml:space="preserve">W przypadku konieczności przerwania robót lub ograniczenia zakresu rzeczowego przedmiotu umowy, Wykonawca nie będzie dochodził roszczeń z tego tytułu,                 </w:t>
      </w:r>
      <w:r w:rsidRPr="00E211FB">
        <w:rPr>
          <w:rFonts w:ascii="Arial" w:hAnsi="Arial"/>
          <w:color w:val="auto"/>
          <w:sz w:val="22"/>
          <w:szCs w:val="22"/>
          <w:lang w:eastAsia="en-US"/>
        </w:rPr>
        <w:br/>
        <w:t>z zastrzeżeniem, że w tym przypadku Wykonawcy przysługuje wynagrodzenie za roboty faktycznie wykonane oraz koszty robót zabezpieczających, o ile zostaną potwierdzone 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w kosztorysach sporządzonych metodą szczegółową. Tak sporządzony kosztorys po uprzednim jego sprawdzeniu i zatwierdzeniu przez Zamawiającego, będzie stanowił podstawę ustalenia wynagrodzenia Wykonawcy.</w:t>
      </w:r>
    </w:p>
    <w:p w14:paraId="3359F527" w14:textId="5E760C5A" w:rsidR="00E211FB" w:rsidRPr="00E27C23" w:rsidRDefault="00E211FB" w:rsidP="005D58FB">
      <w:pPr>
        <w:widowControl/>
        <w:numPr>
          <w:ilvl w:val="1"/>
          <w:numId w:val="43"/>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 xml:space="preserve">W przypadku, jeżeli Wykonawca jest płatnikiem podatku VAT, </w:t>
      </w:r>
      <w:r w:rsidR="0094205A">
        <w:rPr>
          <w:rFonts w:ascii="Arial" w:hAnsi="Arial"/>
          <w:color w:val="auto"/>
          <w:sz w:val="22"/>
          <w:szCs w:val="22"/>
          <w:lang w:eastAsia="en-US"/>
        </w:rPr>
        <w:t>Zamawiający</w:t>
      </w:r>
      <w:r w:rsidRPr="00E211FB">
        <w:rPr>
          <w:rFonts w:ascii="Arial" w:hAnsi="Arial"/>
          <w:color w:val="auto"/>
          <w:sz w:val="22"/>
          <w:szCs w:val="22"/>
          <w:lang w:eastAsia="en-US"/>
        </w:rPr>
        <w:t xml:space="preserve"> będzie </w:t>
      </w:r>
      <w:r w:rsidRPr="00E27C23">
        <w:rPr>
          <w:rFonts w:ascii="Arial" w:hAnsi="Arial"/>
          <w:color w:val="auto"/>
          <w:sz w:val="22"/>
          <w:szCs w:val="22"/>
          <w:lang w:eastAsia="en-US"/>
        </w:rPr>
        <w:t>dokonywał płatności metodą podzielonej płatności.</w:t>
      </w:r>
    </w:p>
    <w:p w14:paraId="1D1E9629" w14:textId="77777777" w:rsidR="00E211FB" w:rsidRPr="00E211FB" w:rsidRDefault="00E211FB" w:rsidP="005D58FB">
      <w:pPr>
        <w:widowControl/>
        <w:numPr>
          <w:ilvl w:val="1"/>
          <w:numId w:val="43"/>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eastAsia="Calibri" w:hAnsi="Arial"/>
          <w:color w:val="auto"/>
          <w:sz w:val="22"/>
          <w:szCs w:val="22"/>
          <w:lang w:eastAsia="en-US"/>
        </w:rPr>
        <w:t>Wykonawca oświadcza, że rachunek wskazany na fakturze należy do Wykonawcy                        i został/ nie został dla niego utworzony wydzielony rachunek VAT na cele prowadzonej działalności gospodarczej.</w:t>
      </w:r>
    </w:p>
    <w:p w14:paraId="39737731" w14:textId="77777777" w:rsidR="00E211FB" w:rsidRPr="00E211FB" w:rsidRDefault="00E211FB" w:rsidP="005D58FB">
      <w:pPr>
        <w:widowControl/>
        <w:numPr>
          <w:ilvl w:val="1"/>
          <w:numId w:val="43"/>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eastAsia="Calibri" w:hAnsi="Arial"/>
          <w:color w:val="000000"/>
          <w:sz w:val="22"/>
          <w:szCs w:val="22"/>
          <w:lang w:eastAsia="en-US"/>
        </w:rPr>
        <w:lastRenderedPageBreak/>
        <w:t>Płatności</w:t>
      </w:r>
      <w:r w:rsidRPr="00E211FB">
        <w:rPr>
          <w:rFonts w:ascii="Arial" w:eastAsia="Calibri" w:hAnsi="Arial"/>
          <w:color w:val="auto"/>
          <w:sz w:val="22"/>
          <w:szCs w:val="22"/>
          <w:lang w:eastAsia="en-US"/>
        </w:rPr>
        <w:t xml:space="preserve"> należne od Zamawiającego będą wykonywane na rachunek bankowy wskazany przez Wykonawcę na fakturze VAT. Wykonawca oświadcza, iż znajduje się na Białej liście podatników VAT.</w:t>
      </w:r>
    </w:p>
    <w:p w14:paraId="706CC6B9" w14:textId="77777777" w:rsidR="00E93596" w:rsidRPr="0094205A" w:rsidRDefault="00E93596" w:rsidP="00E211FB">
      <w:pPr>
        <w:widowControl/>
        <w:tabs>
          <w:tab w:val="left" w:pos="5320"/>
        </w:tabs>
        <w:suppressAutoHyphens w:val="0"/>
        <w:spacing w:line="288" w:lineRule="auto"/>
        <w:ind w:left="426"/>
        <w:jc w:val="center"/>
        <w:rPr>
          <w:rFonts w:ascii="Arial" w:eastAsia="Times New Roman" w:hAnsi="Arial" w:cs="Arial"/>
          <w:b/>
          <w:bCs/>
          <w:sz w:val="12"/>
          <w:szCs w:val="12"/>
        </w:rPr>
      </w:pPr>
    </w:p>
    <w:p w14:paraId="1081AC94" w14:textId="22414099" w:rsidR="00E211FB" w:rsidRDefault="00E211FB" w:rsidP="00E211FB">
      <w:pPr>
        <w:widowControl/>
        <w:tabs>
          <w:tab w:val="left" w:pos="5320"/>
        </w:tabs>
        <w:suppressAutoHyphens w:val="0"/>
        <w:spacing w:line="288" w:lineRule="auto"/>
        <w:ind w:left="426"/>
        <w:jc w:val="center"/>
        <w:rPr>
          <w:rFonts w:ascii="Arial" w:eastAsia="Times New Roman" w:hAnsi="Arial" w:cs="Arial"/>
          <w:b/>
          <w:bCs/>
          <w:sz w:val="22"/>
          <w:szCs w:val="22"/>
        </w:rPr>
      </w:pPr>
      <w:r w:rsidRPr="00E211FB">
        <w:rPr>
          <w:rFonts w:ascii="Arial" w:eastAsia="Times New Roman" w:hAnsi="Arial" w:cs="Arial"/>
          <w:b/>
          <w:bCs/>
          <w:sz w:val="22"/>
          <w:szCs w:val="22"/>
        </w:rPr>
        <w:t xml:space="preserve">§ </w:t>
      </w:r>
      <w:r w:rsidR="0094205A" w:rsidRPr="0094205A">
        <w:rPr>
          <w:rFonts w:ascii="Arial" w:eastAsia="Times New Roman" w:hAnsi="Arial" w:cs="Arial"/>
          <w:b/>
          <w:bCs/>
          <w:sz w:val="22"/>
          <w:szCs w:val="22"/>
        </w:rPr>
        <w:t>5</w:t>
      </w:r>
      <w:r w:rsidRPr="00E211FB">
        <w:rPr>
          <w:rFonts w:ascii="Arial" w:eastAsia="Times New Roman" w:hAnsi="Arial" w:cs="Arial"/>
          <w:b/>
          <w:bCs/>
          <w:sz w:val="22"/>
          <w:szCs w:val="22"/>
        </w:rPr>
        <w:br/>
        <w:t>Rozliczenie przedmiotu umowy</w:t>
      </w:r>
    </w:p>
    <w:p w14:paraId="15F9A4BD" w14:textId="77777777" w:rsidR="0094205A" w:rsidRPr="0094205A" w:rsidRDefault="0094205A" w:rsidP="0094205A">
      <w:pPr>
        <w:widowControl/>
        <w:tabs>
          <w:tab w:val="left" w:pos="5320"/>
        </w:tabs>
        <w:suppressAutoHyphens w:val="0"/>
        <w:spacing w:line="288" w:lineRule="auto"/>
        <w:ind w:left="426"/>
        <w:jc w:val="both"/>
        <w:rPr>
          <w:rFonts w:ascii="Arial" w:hAnsi="Arial"/>
          <w:sz w:val="12"/>
          <w:szCs w:val="12"/>
          <w:lang w:eastAsia="en-US"/>
        </w:rPr>
      </w:pPr>
    </w:p>
    <w:p w14:paraId="59C65C44" w14:textId="77777777" w:rsidR="00E211FB" w:rsidRPr="00E211FB" w:rsidRDefault="00E211FB" w:rsidP="00E211FB">
      <w:pPr>
        <w:widowControl/>
        <w:tabs>
          <w:tab w:val="left" w:pos="5320"/>
        </w:tabs>
        <w:suppressAutoHyphens w:val="0"/>
        <w:spacing w:line="288" w:lineRule="auto"/>
        <w:ind w:left="709" w:hanging="352"/>
        <w:jc w:val="center"/>
        <w:rPr>
          <w:rFonts w:ascii="Arial" w:eastAsia="Times New Roman" w:hAnsi="Arial"/>
          <w:sz w:val="2"/>
          <w:szCs w:val="16"/>
          <w:lang w:eastAsia="pl-PL"/>
        </w:rPr>
      </w:pPr>
    </w:p>
    <w:p w14:paraId="29CE86E1" w14:textId="77777777" w:rsidR="00E211FB" w:rsidRPr="00E211FB" w:rsidRDefault="00E211FB" w:rsidP="00E211FB">
      <w:pPr>
        <w:widowControl/>
        <w:tabs>
          <w:tab w:val="left" w:pos="5320"/>
        </w:tabs>
        <w:suppressAutoHyphens w:val="0"/>
        <w:spacing w:line="288" w:lineRule="auto"/>
        <w:ind w:left="426"/>
        <w:jc w:val="both"/>
        <w:rPr>
          <w:rFonts w:ascii="Arial" w:hAnsi="Arial"/>
          <w:sz w:val="2"/>
          <w:szCs w:val="12"/>
          <w:lang w:eastAsia="en-US"/>
        </w:rPr>
      </w:pPr>
    </w:p>
    <w:p w14:paraId="7B5F7097" w14:textId="724580ED" w:rsidR="00E211FB" w:rsidRPr="000222B5" w:rsidRDefault="000222B5" w:rsidP="005D58FB">
      <w:pPr>
        <w:widowControl/>
        <w:numPr>
          <w:ilvl w:val="0"/>
          <w:numId w:val="18"/>
        </w:numPr>
        <w:tabs>
          <w:tab w:val="left" w:pos="5320"/>
        </w:tabs>
        <w:suppressAutoHyphens w:val="0"/>
        <w:spacing w:line="288" w:lineRule="auto"/>
        <w:ind w:left="426" w:hanging="426"/>
        <w:jc w:val="both"/>
        <w:rPr>
          <w:rFonts w:ascii="Arial" w:hAnsi="Arial" w:cs="Arial"/>
          <w:color w:val="000000" w:themeColor="text1"/>
          <w:sz w:val="22"/>
          <w:szCs w:val="22"/>
          <w:lang w:eastAsia="pl-PL"/>
        </w:rPr>
      </w:pPr>
      <w:r w:rsidRPr="000222B5">
        <w:rPr>
          <w:rFonts w:ascii="Arial" w:hAnsi="Arial" w:cs="Arial"/>
          <w:sz w:val="22"/>
          <w:szCs w:val="22"/>
          <w:lang w:eastAsia="pl-PL"/>
        </w:rPr>
        <w:t xml:space="preserve">Strony postanawiają, że rozliczenie za przedmiot umowy odbędzie się </w:t>
      </w:r>
      <w:r w:rsidRPr="000222B5">
        <w:rPr>
          <w:rFonts w:ascii="Arial" w:hAnsi="Arial" w:cs="Arial"/>
          <w:sz w:val="22"/>
          <w:szCs w:val="22"/>
        </w:rPr>
        <w:t>fakturą końcową, po odbiorze końcowym przedmiotu umowy na podstawie podpisanego i zatwierdzonego protokołu odbioru końcowego przez Zamawiające</w:t>
      </w:r>
      <w:r>
        <w:rPr>
          <w:rFonts w:ascii="Arial" w:hAnsi="Arial" w:cs="Arial"/>
          <w:sz w:val="22"/>
          <w:szCs w:val="22"/>
        </w:rPr>
        <w:t>go</w:t>
      </w:r>
      <w:r w:rsidR="00E211FB" w:rsidRPr="000222B5">
        <w:rPr>
          <w:rFonts w:ascii="Arial" w:hAnsi="Arial" w:cs="Arial"/>
          <w:color w:val="000000" w:themeColor="text1"/>
          <w:sz w:val="22"/>
          <w:szCs w:val="22"/>
          <w:lang w:eastAsia="en-US"/>
        </w:rPr>
        <w:t>.</w:t>
      </w:r>
    </w:p>
    <w:p w14:paraId="176F497E" w14:textId="1A0D4B06" w:rsidR="00E211FB" w:rsidRPr="00E211FB" w:rsidRDefault="00E211FB" w:rsidP="005D58FB">
      <w:pPr>
        <w:numPr>
          <w:ilvl w:val="0"/>
          <w:numId w:val="30"/>
        </w:numPr>
        <w:tabs>
          <w:tab w:val="num" w:pos="426"/>
        </w:tabs>
        <w:spacing w:line="276" w:lineRule="auto"/>
        <w:ind w:left="426" w:hanging="426"/>
        <w:contextualSpacing/>
        <w:jc w:val="both"/>
        <w:rPr>
          <w:rFonts w:ascii="Arial" w:hAnsi="Arial" w:cs="Arial"/>
          <w:color w:val="auto"/>
          <w:sz w:val="22"/>
          <w:szCs w:val="22"/>
        </w:rPr>
      </w:pPr>
      <w:r w:rsidRPr="00E211FB">
        <w:rPr>
          <w:rFonts w:ascii="Arial" w:hAnsi="Arial" w:cs="Arial"/>
          <w:color w:val="auto"/>
          <w:sz w:val="22"/>
          <w:szCs w:val="22"/>
          <w:lang w:eastAsia="en-US"/>
        </w:rPr>
        <w:t xml:space="preserve">Wynagrodzenie będzie płatne na rachunek bankowy wskazany przez Wykonawcę na fakturze, w terminie </w:t>
      </w:r>
      <w:r w:rsidR="0094205A">
        <w:rPr>
          <w:rFonts w:ascii="Arial" w:hAnsi="Arial" w:cs="Arial"/>
          <w:color w:val="auto"/>
          <w:sz w:val="22"/>
          <w:szCs w:val="22"/>
          <w:lang w:eastAsia="en-US"/>
        </w:rPr>
        <w:t>14</w:t>
      </w:r>
      <w:r w:rsidRPr="00E211FB">
        <w:rPr>
          <w:rFonts w:ascii="Arial" w:hAnsi="Arial" w:cs="Arial"/>
          <w:color w:val="auto"/>
          <w:sz w:val="22"/>
          <w:szCs w:val="22"/>
          <w:lang w:eastAsia="en-US"/>
        </w:rPr>
        <w:t xml:space="preserve"> dni od daty doręczenia Zamawiającemu prawidłowo wystawionej faktury wraz z dowodami, o których mowa w ust. 3. </w:t>
      </w:r>
      <w:r w:rsidRPr="00E211FB">
        <w:rPr>
          <w:rFonts w:ascii="Arial" w:hAnsi="Arial" w:cs="Arial"/>
          <w:color w:val="auto"/>
          <w:sz w:val="22"/>
          <w:szCs w:val="22"/>
          <w:lang w:eastAsia="pl-PL"/>
        </w:rPr>
        <w:t>Płatność będzie dokonywana w PLN.</w:t>
      </w:r>
      <w:r w:rsidRPr="00E211FB">
        <w:rPr>
          <w:rFonts w:eastAsia="Times New Roman"/>
          <w:color w:val="auto"/>
          <w:sz w:val="22"/>
          <w:szCs w:val="22"/>
          <w:lang w:eastAsia="pl-PL"/>
        </w:rPr>
        <w:t xml:space="preserve"> </w:t>
      </w:r>
      <w:r w:rsidRPr="00E211FB">
        <w:rPr>
          <w:rFonts w:ascii="Arial" w:hAnsi="Arial" w:cs="Arial"/>
          <w:color w:val="auto"/>
          <w:sz w:val="22"/>
          <w:szCs w:val="22"/>
        </w:rPr>
        <w:t>Prawidłowo wystawiona faktura winna zawierać następujące dane identyfikacyjne:</w:t>
      </w:r>
    </w:p>
    <w:p w14:paraId="23632B56" w14:textId="77777777" w:rsidR="00E211FB" w:rsidRPr="000222B5" w:rsidRDefault="00E211FB" w:rsidP="00E211FB">
      <w:pPr>
        <w:spacing w:line="276" w:lineRule="auto"/>
        <w:ind w:left="426"/>
        <w:contextualSpacing/>
        <w:jc w:val="both"/>
        <w:rPr>
          <w:rFonts w:ascii="Arial" w:hAnsi="Arial" w:cs="Arial"/>
          <w:color w:val="auto"/>
          <w:sz w:val="16"/>
          <w:szCs w:val="16"/>
        </w:rPr>
      </w:pPr>
    </w:p>
    <w:p w14:paraId="2E823D70" w14:textId="0058D00A" w:rsidR="00E211FB" w:rsidRPr="00E211FB" w:rsidRDefault="00E211FB" w:rsidP="00E211FB">
      <w:pPr>
        <w:widowControl/>
        <w:tabs>
          <w:tab w:val="left" w:pos="1560"/>
          <w:tab w:val="left" w:pos="5320"/>
        </w:tabs>
        <w:suppressAutoHyphens w:val="0"/>
        <w:spacing w:line="288" w:lineRule="auto"/>
        <w:ind w:left="426"/>
        <w:rPr>
          <w:rFonts w:ascii="Arial" w:hAnsi="Arial"/>
          <w:color w:val="auto"/>
          <w:sz w:val="22"/>
          <w:szCs w:val="22"/>
          <w:lang w:eastAsia="en-US"/>
        </w:rPr>
      </w:pPr>
      <w:r w:rsidRPr="00CE4BFA">
        <w:rPr>
          <w:rFonts w:ascii="Arial" w:hAnsi="Arial"/>
          <w:color w:val="auto"/>
          <w:sz w:val="22"/>
          <w:szCs w:val="22"/>
          <w:lang w:eastAsia="en-US"/>
        </w:rPr>
        <w:t xml:space="preserve">Nabywca: </w:t>
      </w:r>
      <w:r w:rsidR="00CE4BFA" w:rsidRPr="00CE4BFA">
        <w:rPr>
          <w:rFonts w:ascii="Arial" w:hAnsi="Arial"/>
          <w:b/>
          <w:color w:val="auto"/>
          <w:sz w:val="22"/>
          <w:szCs w:val="22"/>
          <w:lang w:eastAsia="en-US"/>
        </w:rPr>
        <w:t xml:space="preserve">Powiat Tczewski, </w:t>
      </w:r>
      <w:r w:rsidR="00CE4BFA" w:rsidRPr="00CE4BFA">
        <w:rPr>
          <w:rFonts w:ascii="Arial" w:hAnsi="Arial"/>
          <w:bCs/>
          <w:color w:val="auto"/>
          <w:sz w:val="22"/>
          <w:szCs w:val="22"/>
          <w:lang w:eastAsia="en-US"/>
        </w:rPr>
        <w:t>ul. Piaskowa 2,</w:t>
      </w:r>
      <w:r w:rsidRPr="00CE4BFA">
        <w:rPr>
          <w:rFonts w:ascii="Arial" w:hAnsi="Arial"/>
          <w:color w:val="auto"/>
          <w:sz w:val="22"/>
          <w:szCs w:val="22"/>
          <w:lang w:eastAsia="en-US"/>
        </w:rPr>
        <w:t xml:space="preserve"> 83-110 Tczew, NIP </w:t>
      </w:r>
      <w:r w:rsidR="00CE4BFA">
        <w:rPr>
          <w:rFonts w:ascii="Arial" w:hAnsi="Arial"/>
          <w:color w:val="auto"/>
          <w:sz w:val="22"/>
          <w:szCs w:val="22"/>
          <w:lang w:eastAsia="en-US"/>
        </w:rPr>
        <w:t>593-214-07-07</w:t>
      </w:r>
    </w:p>
    <w:p w14:paraId="557BB832" w14:textId="7C44F3E9" w:rsidR="00E211FB" w:rsidRPr="00E211FB" w:rsidRDefault="00E211FB" w:rsidP="000222B5">
      <w:pPr>
        <w:widowControl/>
        <w:tabs>
          <w:tab w:val="left" w:pos="1560"/>
          <w:tab w:val="left" w:pos="5320"/>
        </w:tabs>
        <w:suppressAutoHyphens w:val="0"/>
        <w:spacing w:line="288" w:lineRule="auto"/>
        <w:ind w:left="426"/>
        <w:jc w:val="both"/>
        <w:rPr>
          <w:rFonts w:ascii="Arial" w:hAnsi="Arial"/>
          <w:color w:val="auto"/>
          <w:sz w:val="22"/>
          <w:szCs w:val="22"/>
          <w:lang w:eastAsia="en-US"/>
        </w:rPr>
      </w:pPr>
      <w:r w:rsidRPr="00E211FB">
        <w:rPr>
          <w:rFonts w:ascii="Arial" w:hAnsi="Arial"/>
          <w:color w:val="auto"/>
          <w:sz w:val="22"/>
          <w:szCs w:val="22"/>
          <w:lang w:eastAsia="en-US"/>
        </w:rPr>
        <w:t xml:space="preserve">Odbiorca: </w:t>
      </w:r>
      <w:r w:rsidR="000222B5" w:rsidRPr="000222B5">
        <w:rPr>
          <w:rFonts w:ascii="Arial" w:hAnsi="Arial"/>
          <w:b/>
          <w:color w:val="auto"/>
          <w:sz w:val="22"/>
          <w:szCs w:val="22"/>
          <w:lang w:eastAsia="en-US"/>
        </w:rPr>
        <w:t>Zesp</w:t>
      </w:r>
      <w:r w:rsidR="000222B5">
        <w:rPr>
          <w:rFonts w:ascii="Arial" w:hAnsi="Arial"/>
          <w:b/>
          <w:color w:val="auto"/>
          <w:sz w:val="22"/>
          <w:szCs w:val="22"/>
          <w:lang w:eastAsia="en-US"/>
        </w:rPr>
        <w:t>ół</w:t>
      </w:r>
      <w:r w:rsidR="000222B5" w:rsidRPr="000222B5">
        <w:rPr>
          <w:rFonts w:ascii="Arial" w:hAnsi="Arial"/>
          <w:b/>
          <w:color w:val="auto"/>
          <w:sz w:val="22"/>
          <w:szCs w:val="22"/>
          <w:lang w:eastAsia="en-US"/>
        </w:rPr>
        <w:t xml:space="preserve"> Szkół Technicznych im. Komandora Antoniego Garnuszewskiego</w:t>
      </w:r>
      <w:r w:rsidRPr="000222B5">
        <w:rPr>
          <w:rFonts w:ascii="Arial" w:hAnsi="Arial"/>
          <w:bCs/>
          <w:color w:val="auto"/>
          <w:sz w:val="22"/>
          <w:szCs w:val="22"/>
          <w:lang w:eastAsia="en-US"/>
        </w:rPr>
        <w:t>,</w:t>
      </w:r>
      <w:r w:rsidRPr="00E211FB">
        <w:rPr>
          <w:rFonts w:ascii="Arial" w:hAnsi="Arial"/>
          <w:b/>
          <w:color w:val="auto"/>
          <w:sz w:val="22"/>
          <w:szCs w:val="22"/>
          <w:lang w:eastAsia="en-US"/>
        </w:rPr>
        <w:t xml:space="preserve"> </w:t>
      </w:r>
      <w:r w:rsidR="000222B5">
        <w:rPr>
          <w:rFonts w:ascii="Arial" w:hAnsi="Arial"/>
          <w:color w:val="auto"/>
          <w:sz w:val="22"/>
          <w:szCs w:val="22"/>
          <w:lang w:eastAsia="en-US"/>
        </w:rPr>
        <w:t>ul. Parkowa</w:t>
      </w:r>
      <w:r w:rsidRPr="00E211FB">
        <w:rPr>
          <w:rFonts w:ascii="Arial" w:hAnsi="Arial"/>
          <w:color w:val="auto"/>
          <w:sz w:val="22"/>
          <w:szCs w:val="22"/>
          <w:lang w:eastAsia="en-US"/>
        </w:rPr>
        <w:t xml:space="preserve"> 1, 83-110 Tczew,</w:t>
      </w:r>
    </w:p>
    <w:p w14:paraId="06562D16" w14:textId="77777777" w:rsidR="00E211FB" w:rsidRPr="00E211FB" w:rsidRDefault="00E211FB" w:rsidP="00E211FB">
      <w:pPr>
        <w:widowControl/>
        <w:tabs>
          <w:tab w:val="left" w:pos="1560"/>
          <w:tab w:val="left" w:pos="5320"/>
        </w:tabs>
        <w:suppressAutoHyphens w:val="0"/>
        <w:spacing w:line="288" w:lineRule="auto"/>
        <w:ind w:left="426"/>
        <w:rPr>
          <w:rFonts w:ascii="Arial" w:hAnsi="Arial"/>
          <w:color w:val="auto"/>
          <w:sz w:val="22"/>
          <w:szCs w:val="22"/>
          <w:lang w:eastAsia="en-US"/>
        </w:rPr>
      </w:pPr>
    </w:p>
    <w:p w14:paraId="330C4D14" w14:textId="52E81900" w:rsidR="00E211FB" w:rsidRPr="00E211FB" w:rsidRDefault="00E211FB" w:rsidP="000222B5">
      <w:pPr>
        <w:widowControl/>
        <w:tabs>
          <w:tab w:val="left" w:pos="1560"/>
          <w:tab w:val="left" w:pos="5320"/>
        </w:tabs>
        <w:suppressAutoHyphens w:val="0"/>
        <w:spacing w:line="288" w:lineRule="auto"/>
        <w:ind w:left="426"/>
        <w:jc w:val="both"/>
        <w:rPr>
          <w:rFonts w:ascii="Arial" w:hAnsi="Arial"/>
          <w:color w:val="auto"/>
          <w:sz w:val="22"/>
          <w:szCs w:val="22"/>
          <w:lang w:eastAsia="en-US"/>
        </w:rPr>
      </w:pPr>
      <w:r w:rsidRPr="00E211FB">
        <w:rPr>
          <w:rFonts w:ascii="Arial" w:hAnsi="Arial"/>
          <w:color w:val="auto"/>
          <w:sz w:val="22"/>
          <w:szCs w:val="22"/>
          <w:lang w:eastAsia="en-US"/>
        </w:rPr>
        <w:t xml:space="preserve">Fakturę należy dostarczyć na adres: </w:t>
      </w:r>
      <w:r w:rsidR="000222B5" w:rsidRPr="000222B5">
        <w:rPr>
          <w:rFonts w:ascii="Arial" w:hAnsi="Arial"/>
          <w:b/>
          <w:color w:val="auto"/>
          <w:sz w:val="22"/>
          <w:szCs w:val="22"/>
          <w:lang w:eastAsia="en-US"/>
        </w:rPr>
        <w:t>Zesp</w:t>
      </w:r>
      <w:r w:rsidR="000222B5">
        <w:rPr>
          <w:rFonts w:ascii="Arial" w:hAnsi="Arial"/>
          <w:b/>
          <w:color w:val="auto"/>
          <w:sz w:val="22"/>
          <w:szCs w:val="22"/>
          <w:lang w:eastAsia="en-US"/>
        </w:rPr>
        <w:t>ół</w:t>
      </w:r>
      <w:r w:rsidR="000222B5" w:rsidRPr="000222B5">
        <w:rPr>
          <w:rFonts w:ascii="Arial" w:hAnsi="Arial"/>
          <w:b/>
          <w:color w:val="auto"/>
          <w:sz w:val="22"/>
          <w:szCs w:val="22"/>
          <w:lang w:eastAsia="en-US"/>
        </w:rPr>
        <w:t xml:space="preserve"> Szkół Technicznych im. Komandora Antoniego Garnuszewskiego</w:t>
      </w:r>
      <w:r w:rsidR="000222B5" w:rsidRPr="000222B5">
        <w:rPr>
          <w:rFonts w:ascii="Arial" w:hAnsi="Arial"/>
          <w:bCs/>
          <w:color w:val="auto"/>
          <w:sz w:val="22"/>
          <w:szCs w:val="22"/>
          <w:lang w:eastAsia="en-US"/>
        </w:rPr>
        <w:t>,</w:t>
      </w:r>
      <w:r w:rsidR="000222B5" w:rsidRPr="00E211FB">
        <w:rPr>
          <w:rFonts w:ascii="Arial" w:hAnsi="Arial"/>
          <w:b/>
          <w:color w:val="auto"/>
          <w:sz w:val="22"/>
          <w:szCs w:val="22"/>
          <w:lang w:eastAsia="en-US"/>
        </w:rPr>
        <w:t xml:space="preserve"> </w:t>
      </w:r>
      <w:r w:rsidR="000222B5">
        <w:rPr>
          <w:rFonts w:ascii="Arial" w:hAnsi="Arial"/>
          <w:color w:val="auto"/>
          <w:sz w:val="22"/>
          <w:szCs w:val="22"/>
          <w:lang w:eastAsia="en-US"/>
        </w:rPr>
        <w:t>ul. Parkowa</w:t>
      </w:r>
      <w:r w:rsidR="000222B5" w:rsidRPr="00E211FB">
        <w:rPr>
          <w:rFonts w:ascii="Arial" w:hAnsi="Arial"/>
          <w:color w:val="auto"/>
          <w:sz w:val="22"/>
          <w:szCs w:val="22"/>
          <w:lang w:eastAsia="en-US"/>
        </w:rPr>
        <w:t xml:space="preserve"> 1</w:t>
      </w:r>
      <w:r w:rsidRPr="00E211FB">
        <w:rPr>
          <w:rFonts w:ascii="Arial" w:hAnsi="Arial"/>
          <w:color w:val="auto"/>
          <w:sz w:val="22"/>
          <w:szCs w:val="22"/>
          <w:lang w:eastAsia="en-US"/>
        </w:rPr>
        <w:t>,</w:t>
      </w:r>
      <w:r w:rsidR="000222B5">
        <w:rPr>
          <w:rFonts w:ascii="Arial" w:hAnsi="Arial"/>
          <w:color w:val="auto"/>
          <w:sz w:val="22"/>
          <w:szCs w:val="22"/>
          <w:lang w:eastAsia="en-US"/>
        </w:rPr>
        <w:t xml:space="preserve"> </w:t>
      </w:r>
      <w:r w:rsidRPr="00E211FB">
        <w:rPr>
          <w:rFonts w:ascii="Arial" w:hAnsi="Arial"/>
          <w:color w:val="auto"/>
          <w:sz w:val="22"/>
          <w:szCs w:val="22"/>
          <w:lang w:eastAsia="en-US"/>
        </w:rPr>
        <w:t xml:space="preserve">83-110 Tczew, </w:t>
      </w:r>
    </w:p>
    <w:p w14:paraId="79F5D8EB" w14:textId="77777777" w:rsidR="00E211FB" w:rsidRPr="00E211FB" w:rsidRDefault="00E211FB" w:rsidP="00E211FB">
      <w:pPr>
        <w:widowControl/>
        <w:tabs>
          <w:tab w:val="left" w:pos="1560"/>
          <w:tab w:val="left" w:pos="5320"/>
        </w:tabs>
        <w:suppressAutoHyphens w:val="0"/>
        <w:spacing w:line="288" w:lineRule="auto"/>
        <w:ind w:left="426"/>
        <w:rPr>
          <w:rFonts w:ascii="Arial" w:hAnsi="Arial"/>
          <w:color w:val="auto"/>
          <w:sz w:val="22"/>
          <w:szCs w:val="22"/>
          <w:lang w:eastAsia="en-US"/>
        </w:rPr>
      </w:pPr>
      <w:r w:rsidRPr="00E211FB">
        <w:rPr>
          <w:rFonts w:ascii="Arial" w:hAnsi="Arial"/>
          <w:color w:val="auto"/>
          <w:sz w:val="22"/>
          <w:szCs w:val="22"/>
          <w:lang w:eastAsia="en-US"/>
        </w:rPr>
        <w:t xml:space="preserve">zawierającą następujący opis: </w:t>
      </w:r>
    </w:p>
    <w:p w14:paraId="678FBBB6" w14:textId="77777777" w:rsidR="00E211FB" w:rsidRPr="00E211FB" w:rsidRDefault="00E211FB" w:rsidP="00E211FB">
      <w:pPr>
        <w:widowControl/>
        <w:tabs>
          <w:tab w:val="left" w:pos="426"/>
        </w:tabs>
        <w:suppressAutoHyphens w:val="0"/>
        <w:spacing w:line="288" w:lineRule="auto"/>
        <w:ind w:left="426"/>
        <w:jc w:val="center"/>
        <w:rPr>
          <w:rFonts w:ascii="Arial" w:hAnsi="Arial" w:cs="Arial"/>
          <w:b/>
          <w:color w:val="auto"/>
          <w:sz w:val="22"/>
          <w:szCs w:val="22"/>
          <w:lang w:eastAsia="pl-PL"/>
        </w:rPr>
      </w:pPr>
      <w:r w:rsidRPr="00E211FB">
        <w:rPr>
          <w:rFonts w:ascii="Arial" w:hAnsi="Arial"/>
          <w:color w:val="auto"/>
          <w:sz w:val="22"/>
          <w:szCs w:val="22"/>
          <w:lang w:eastAsia="en-US"/>
        </w:rPr>
        <w:t>„Zgodnie z umową (</w:t>
      </w:r>
      <w:r w:rsidRPr="00E211FB">
        <w:rPr>
          <w:rFonts w:ascii="Arial" w:hAnsi="Arial"/>
          <w:i/>
          <w:color w:val="auto"/>
          <w:sz w:val="22"/>
          <w:szCs w:val="22"/>
          <w:lang w:eastAsia="en-US"/>
        </w:rPr>
        <w:t>umowa z Wykonawcą nr i data</w:t>
      </w:r>
      <w:r w:rsidRPr="00E211FB">
        <w:rPr>
          <w:rFonts w:ascii="Arial" w:hAnsi="Arial"/>
          <w:color w:val="auto"/>
          <w:sz w:val="22"/>
          <w:szCs w:val="22"/>
          <w:lang w:eastAsia="en-US"/>
        </w:rPr>
        <w:t>), dotyczy zamówienia:</w:t>
      </w:r>
      <w:r w:rsidRPr="00E211FB">
        <w:rPr>
          <w:rFonts w:ascii="Arial" w:hAnsi="Arial" w:cs="Arial"/>
          <w:b/>
          <w:color w:val="auto"/>
          <w:sz w:val="22"/>
          <w:szCs w:val="22"/>
          <w:lang w:eastAsia="pl-PL"/>
        </w:rPr>
        <w:t xml:space="preserve"> </w:t>
      </w:r>
    </w:p>
    <w:p w14:paraId="10211734" w14:textId="5F296DF5" w:rsidR="00E211FB" w:rsidRPr="00E211FB" w:rsidRDefault="00E211FB" w:rsidP="00E211FB">
      <w:pPr>
        <w:widowControl/>
        <w:tabs>
          <w:tab w:val="left" w:pos="426"/>
        </w:tabs>
        <w:suppressAutoHyphens w:val="0"/>
        <w:spacing w:line="288" w:lineRule="auto"/>
        <w:ind w:left="426"/>
        <w:jc w:val="center"/>
        <w:rPr>
          <w:rFonts w:ascii="Arial" w:hAnsi="Arial" w:cs="Arial"/>
          <w:color w:val="auto"/>
          <w:sz w:val="22"/>
          <w:szCs w:val="22"/>
        </w:rPr>
      </w:pPr>
      <w:r w:rsidRPr="00E211FB">
        <w:rPr>
          <w:rFonts w:ascii="Arial" w:eastAsia="Times New Roman" w:hAnsi="Arial" w:cs="Arial"/>
          <w:b/>
          <w:color w:val="auto"/>
          <w:sz w:val="22"/>
          <w:szCs w:val="22"/>
          <w:lang w:eastAsia="pl-PL"/>
        </w:rPr>
        <w:t>„</w:t>
      </w:r>
      <w:r w:rsidR="000222B5" w:rsidRPr="000222B5">
        <w:rPr>
          <w:rFonts w:ascii="Arial" w:hAnsi="Arial" w:cs="Arial"/>
          <w:b/>
          <w:bCs/>
          <w:color w:val="000000"/>
          <w:sz w:val="22"/>
          <w:szCs w:val="28"/>
          <w:lang w:eastAsia="pl-PL"/>
        </w:rPr>
        <w:t>Droga pożarowa IV etap  –  Utwardzenie placu parkingowego na terenie szkoły przy ulicy Parkowej 1</w:t>
      </w:r>
      <w:r w:rsidRPr="00E211FB">
        <w:rPr>
          <w:rFonts w:ascii="Arial" w:eastAsia="Times New Roman" w:hAnsi="Arial" w:cs="Arial"/>
          <w:b/>
          <w:color w:val="auto"/>
          <w:sz w:val="22"/>
          <w:szCs w:val="22"/>
          <w:lang w:eastAsia="pl-PL"/>
        </w:rPr>
        <w:t>”</w:t>
      </w:r>
      <w:r w:rsidRPr="00E211FB">
        <w:rPr>
          <w:rFonts w:ascii="Arial" w:hAnsi="Arial" w:cs="Arial"/>
          <w:color w:val="auto"/>
          <w:sz w:val="22"/>
          <w:szCs w:val="22"/>
        </w:rPr>
        <w:t>.</w:t>
      </w:r>
    </w:p>
    <w:p w14:paraId="6083D073" w14:textId="77777777" w:rsidR="00E211FB" w:rsidRPr="000222B5" w:rsidRDefault="00E211FB" w:rsidP="00E211FB">
      <w:pPr>
        <w:widowControl/>
        <w:tabs>
          <w:tab w:val="left" w:pos="426"/>
        </w:tabs>
        <w:suppressAutoHyphens w:val="0"/>
        <w:spacing w:line="288" w:lineRule="auto"/>
        <w:ind w:left="426"/>
        <w:jc w:val="center"/>
        <w:rPr>
          <w:rFonts w:ascii="Arial" w:hAnsi="Arial" w:cs="Arial"/>
          <w:color w:val="auto"/>
          <w:sz w:val="16"/>
          <w:szCs w:val="16"/>
        </w:rPr>
      </w:pPr>
    </w:p>
    <w:p w14:paraId="3BE0AC36" w14:textId="77777777" w:rsidR="00E211FB" w:rsidRPr="00E211FB" w:rsidRDefault="00E211FB" w:rsidP="005D58FB">
      <w:pPr>
        <w:widowControl/>
        <w:numPr>
          <w:ilvl w:val="0"/>
          <w:numId w:val="30"/>
        </w:numPr>
        <w:tabs>
          <w:tab w:val="left" w:pos="5320"/>
        </w:tabs>
        <w:suppressAutoHyphens w:val="0"/>
        <w:spacing w:line="288" w:lineRule="auto"/>
        <w:ind w:left="426" w:hanging="426"/>
        <w:jc w:val="both"/>
        <w:rPr>
          <w:rFonts w:ascii="Arial" w:hAnsi="Arial"/>
          <w:color w:val="auto"/>
          <w:sz w:val="22"/>
          <w:szCs w:val="22"/>
          <w:lang w:eastAsia="en-US"/>
        </w:rPr>
      </w:pPr>
      <w:r w:rsidRPr="00576B39">
        <w:rPr>
          <w:rFonts w:ascii="Arial" w:hAnsi="Arial"/>
          <w:color w:val="auto"/>
          <w:sz w:val="22"/>
          <w:szCs w:val="22"/>
          <w:lang w:eastAsia="en-US"/>
        </w:rPr>
        <w:t xml:space="preserve">W przypadku, </w:t>
      </w:r>
      <w:r w:rsidRPr="00E211FB">
        <w:rPr>
          <w:rFonts w:ascii="Arial" w:hAnsi="Arial"/>
          <w:color w:val="auto"/>
          <w:sz w:val="22"/>
          <w:szCs w:val="22"/>
          <w:lang w:eastAsia="en-US"/>
        </w:rPr>
        <w:t xml:space="preserve">gdy przedmiot umowy realizowany był przy udziale Podwykonawców warunkiem zapłaty przez Zamawiającego </w:t>
      </w:r>
      <w:r w:rsidRPr="00E211FB">
        <w:rPr>
          <w:rFonts w:ascii="Arial" w:hAnsi="Arial" w:cs="Arial"/>
          <w:color w:val="auto"/>
          <w:sz w:val="22"/>
          <w:szCs w:val="22"/>
          <w:lang w:eastAsia="pl-PL"/>
        </w:rPr>
        <w:t xml:space="preserve">należnego wynagrodzenia za wykonane </w:t>
      </w:r>
      <w:r w:rsidRPr="00E211FB">
        <w:rPr>
          <w:rFonts w:ascii="Arial" w:hAnsi="Arial" w:cs="Arial"/>
          <w:color w:val="auto"/>
          <w:sz w:val="22"/>
          <w:szCs w:val="22"/>
          <w:lang w:eastAsia="pl-PL"/>
        </w:rPr>
        <w:br/>
        <w:t>i odebrane roboty</w:t>
      </w:r>
      <w:r w:rsidRPr="00E211FB">
        <w:rPr>
          <w:rFonts w:ascii="Arial" w:hAnsi="Arial"/>
          <w:color w:val="auto"/>
          <w:sz w:val="22"/>
          <w:szCs w:val="22"/>
          <w:lang w:eastAsia="en-US"/>
        </w:rPr>
        <w:t xml:space="preserve"> jest przedstawienie dowodów zapłaty wymagalnego wynagrodzenia Podwykonawcom. Pod pojęciem dowodu Zamawiający rozumie dokument wystawiony przez bank lub spółdzielczą kasę oszczędnościowo-kredytową lub oświadczenie podpisane przez osobę uprawnioną do składania oświadczeń woli w imieniu Podwykonawcy, potwierdzające uregulowanie zobowiązań finansowych między Wykonawcą, a Podwykonawcą w zakresie realizacji umowy. Dowody, o których mowa wyżej, w każdym przypadku muszą jednoznacznie wskazywać na zakres oraz tytuł powstałej należności.</w:t>
      </w:r>
    </w:p>
    <w:p w14:paraId="353B64B1" w14:textId="77777777" w:rsidR="00E211FB" w:rsidRPr="00E211FB" w:rsidRDefault="00E211FB" w:rsidP="005D58FB">
      <w:pPr>
        <w:widowControl/>
        <w:numPr>
          <w:ilvl w:val="0"/>
          <w:numId w:val="30"/>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W przypadku braku dowodów, o jakich mowa w ust. 3, Zamawiający nie uwzględni zapłaty kwot ujętych w protokole odbioru, których dotyczą brakujące dowody, przy czym powyższe nie stanowi opóźnienia w zapłacie i nie będzie skutkować naliczeniem odsetek Zamawiającemu od nieterminowych płatności.</w:t>
      </w:r>
    </w:p>
    <w:p w14:paraId="4292A24F" w14:textId="77777777" w:rsidR="00E211FB" w:rsidRPr="00E211FB" w:rsidRDefault="00E211FB" w:rsidP="005D58FB">
      <w:pPr>
        <w:widowControl/>
        <w:numPr>
          <w:ilvl w:val="0"/>
          <w:numId w:val="30"/>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Zatrzymana kwota, o której mowa w ust. 4, stanowić będzie zabezpieczenie roszczenia Podwykonawcy w stosunku do Zamawiającego do czasu przedstawienia dowodów potwierdzających zapłatę wymagalnego wynagrodzenia Podwykonawcy.</w:t>
      </w:r>
    </w:p>
    <w:p w14:paraId="0E697988" w14:textId="77777777" w:rsidR="00E211FB" w:rsidRPr="00E211FB" w:rsidRDefault="00E211FB" w:rsidP="005D58FB">
      <w:pPr>
        <w:widowControl/>
        <w:numPr>
          <w:ilvl w:val="0"/>
          <w:numId w:val="30"/>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Ewentualne odsetki wynikające z nieterminowej płatności w stosunku do Podwykonawców lub dalszych podwykonawców obciążają Wykonawcę.</w:t>
      </w:r>
    </w:p>
    <w:p w14:paraId="7F681F28" w14:textId="77777777" w:rsidR="00E211FB" w:rsidRPr="00E211FB" w:rsidRDefault="00E211FB" w:rsidP="005D58FB">
      <w:pPr>
        <w:widowControl/>
        <w:numPr>
          <w:ilvl w:val="0"/>
          <w:numId w:val="30"/>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 xml:space="preserve">W przypadku wstrzymania robót przez Zamawiającego z przyczyn niezależnych od Wykonawcy na okres dłuższy niż 1 miesiąc, Zamawiający zobowiązuje się do </w:t>
      </w:r>
      <w:r w:rsidRPr="00E211FB">
        <w:rPr>
          <w:rFonts w:ascii="Arial" w:hAnsi="Arial"/>
          <w:color w:val="auto"/>
          <w:sz w:val="22"/>
          <w:szCs w:val="22"/>
          <w:lang w:eastAsia="en-US"/>
        </w:rPr>
        <w:lastRenderedPageBreak/>
        <w:t>uregulowania należności Wykonawcy i Podwykonawcy proporcjonalnie do stopnia zaawansowania robót ustalonego protokołem.</w:t>
      </w:r>
    </w:p>
    <w:p w14:paraId="5880500B" w14:textId="77777777" w:rsidR="00E211FB" w:rsidRPr="00E211FB" w:rsidRDefault="00E211FB" w:rsidP="005D58FB">
      <w:pPr>
        <w:widowControl/>
        <w:numPr>
          <w:ilvl w:val="0"/>
          <w:numId w:val="30"/>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Bezpośrednia zapłata wynagrodzenia należnego Podwykonawcy realizowana na zasadach określonych w umowie, będzie dokonywana przez Zamawiającego na rachunek bankowy wskazany bezpośrednio przez Podwykonawcę.</w:t>
      </w:r>
    </w:p>
    <w:p w14:paraId="4D8BA26B" w14:textId="77777777" w:rsidR="00E211FB" w:rsidRPr="00E211FB" w:rsidRDefault="00E211FB" w:rsidP="005D58FB">
      <w:pPr>
        <w:widowControl/>
        <w:numPr>
          <w:ilvl w:val="0"/>
          <w:numId w:val="30"/>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Zamawiający dokona potrącenia równowartości kwoty wypłaconej na rzecz Podwykonawcy z kwoty wynagrodzenia przysługującego Wykonawcy.</w:t>
      </w:r>
    </w:p>
    <w:p w14:paraId="147A0EC9" w14:textId="69CE6C4A" w:rsidR="00E211FB" w:rsidRPr="00E211FB" w:rsidRDefault="00E211FB" w:rsidP="005D58FB">
      <w:pPr>
        <w:widowControl/>
        <w:numPr>
          <w:ilvl w:val="0"/>
          <w:numId w:val="30"/>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E211FB">
        <w:rPr>
          <w:rFonts w:ascii="Arial" w:hAnsi="Arial"/>
          <w:color w:val="auto"/>
          <w:sz w:val="22"/>
          <w:szCs w:val="22"/>
          <w:lang w:eastAsia="en-US"/>
        </w:rPr>
        <w:t xml:space="preserve">Do faktury za wykonanie przedmiotu umowy, o której mowa w ust. 1 niniejszego paragrafu Wykonawca dołączy dodatkowo oświadczenia Podwykonawców </w:t>
      </w:r>
      <w:r w:rsidRPr="00E211FB">
        <w:rPr>
          <w:rFonts w:ascii="Arial" w:hAnsi="Arial"/>
          <w:color w:val="auto"/>
          <w:sz w:val="22"/>
          <w:szCs w:val="22"/>
          <w:lang w:eastAsia="en-US"/>
        </w:rPr>
        <w:br/>
        <w:t xml:space="preserve">o całkowitym rozliczeniu zakresu robót wykonanych zgodnie z umowami </w:t>
      </w:r>
      <w:r w:rsidRPr="00E211FB">
        <w:rPr>
          <w:rFonts w:ascii="Arial" w:hAnsi="Arial"/>
          <w:color w:val="auto"/>
          <w:sz w:val="22"/>
          <w:szCs w:val="22"/>
          <w:lang w:eastAsia="en-US"/>
        </w:rPr>
        <w:br/>
        <w:t>o podwykonawstwo.</w:t>
      </w:r>
    </w:p>
    <w:p w14:paraId="2995ED12" w14:textId="77777777" w:rsidR="00E211FB" w:rsidRPr="00E211FB" w:rsidRDefault="00E211FB" w:rsidP="005D58FB">
      <w:pPr>
        <w:widowControl/>
        <w:numPr>
          <w:ilvl w:val="0"/>
          <w:numId w:val="30"/>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E211FB">
        <w:rPr>
          <w:rFonts w:ascii="Arial" w:hAnsi="Arial" w:cs="Arial"/>
          <w:color w:val="auto"/>
          <w:sz w:val="22"/>
          <w:szCs w:val="22"/>
          <w:lang w:eastAsia="pl-PL"/>
        </w:rPr>
        <w:t>Za dzień zapłaty uznaje się dzień obciążenia rachunku bankowego Zamawiającego.</w:t>
      </w:r>
    </w:p>
    <w:p w14:paraId="636F5311" w14:textId="793781FF" w:rsidR="00E211FB" w:rsidRDefault="00E211FB" w:rsidP="000222B5">
      <w:pPr>
        <w:widowControl/>
        <w:tabs>
          <w:tab w:val="left" w:pos="284"/>
          <w:tab w:val="left" w:pos="5320"/>
        </w:tabs>
        <w:suppressAutoHyphens w:val="0"/>
        <w:spacing w:line="288" w:lineRule="auto"/>
        <w:jc w:val="both"/>
        <w:rPr>
          <w:rFonts w:ascii="Arial" w:hAnsi="Arial" w:cs="Arial"/>
          <w:color w:val="auto"/>
          <w:sz w:val="12"/>
          <w:szCs w:val="12"/>
          <w:lang w:eastAsia="en-US"/>
        </w:rPr>
      </w:pPr>
    </w:p>
    <w:p w14:paraId="112AFB93" w14:textId="77777777" w:rsidR="00AB1EB8" w:rsidRPr="00AB1EB8" w:rsidRDefault="00AB1EB8" w:rsidP="00AB1EB8">
      <w:pPr>
        <w:tabs>
          <w:tab w:val="left" w:pos="5040"/>
        </w:tabs>
        <w:spacing w:line="288" w:lineRule="auto"/>
        <w:jc w:val="center"/>
        <w:rPr>
          <w:rFonts w:ascii="Arial" w:hAnsi="Arial" w:cs="Arial"/>
          <w:b/>
          <w:bCs/>
          <w:sz w:val="22"/>
          <w:szCs w:val="22"/>
          <w:lang w:eastAsia="pl-PL"/>
        </w:rPr>
      </w:pPr>
      <w:r w:rsidRPr="00AB1EB8">
        <w:rPr>
          <w:rFonts w:ascii="Arial" w:hAnsi="Arial" w:cs="Arial"/>
          <w:b/>
          <w:bCs/>
          <w:sz w:val="22"/>
          <w:szCs w:val="22"/>
          <w:lang w:eastAsia="pl-PL"/>
        </w:rPr>
        <w:t>§ 6</w:t>
      </w:r>
    </w:p>
    <w:p w14:paraId="40D298B4" w14:textId="47D1082B"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Odbiory</w:t>
      </w:r>
    </w:p>
    <w:p w14:paraId="6A390FF3" w14:textId="77777777" w:rsidR="00E211FB" w:rsidRPr="00E211FB" w:rsidRDefault="00E211FB" w:rsidP="00E211FB">
      <w:pPr>
        <w:tabs>
          <w:tab w:val="left" w:pos="5320"/>
        </w:tabs>
        <w:rPr>
          <w:sz w:val="12"/>
          <w:szCs w:val="12"/>
        </w:rPr>
      </w:pPr>
    </w:p>
    <w:p w14:paraId="2A25BFF6" w14:textId="30E86571" w:rsidR="00E211FB" w:rsidRPr="00E211FB" w:rsidRDefault="00E211FB" w:rsidP="005D58FB">
      <w:pPr>
        <w:widowControl/>
        <w:numPr>
          <w:ilvl w:val="0"/>
          <w:numId w:val="31"/>
        </w:numPr>
        <w:suppressAutoHyphens w:val="0"/>
        <w:spacing w:line="288" w:lineRule="auto"/>
        <w:ind w:left="426" w:hanging="423"/>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W trakcie realizacji przedmiotu umowy przedstawiciel Zamawiającego będzie dokonywać następujących odbiorów:</w:t>
      </w:r>
    </w:p>
    <w:p w14:paraId="0541FC50" w14:textId="77777777" w:rsidR="00E211FB" w:rsidRPr="00E211FB" w:rsidRDefault="00E211FB" w:rsidP="005D58FB">
      <w:pPr>
        <w:widowControl/>
        <w:numPr>
          <w:ilvl w:val="0"/>
          <w:numId w:val="42"/>
        </w:numPr>
        <w:tabs>
          <w:tab w:val="left" w:pos="426"/>
        </w:tabs>
        <w:suppressAutoHyphens w:val="0"/>
        <w:spacing w:before="240" w:line="288" w:lineRule="auto"/>
        <w:ind w:left="426" w:firstLine="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odbiorów robót zanikających lub ulegających zakryciu,</w:t>
      </w:r>
    </w:p>
    <w:p w14:paraId="7AE0371C" w14:textId="77777777" w:rsidR="00E211FB" w:rsidRPr="00E211FB" w:rsidRDefault="00E211FB" w:rsidP="005D58FB">
      <w:pPr>
        <w:widowControl/>
        <w:numPr>
          <w:ilvl w:val="0"/>
          <w:numId w:val="42"/>
        </w:numPr>
        <w:tabs>
          <w:tab w:val="left" w:pos="567"/>
        </w:tabs>
        <w:suppressAutoHyphens w:val="0"/>
        <w:spacing w:before="240" w:line="288" w:lineRule="auto"/>
        <w:ind w:left="426" w:firstLine="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odbioru końcowego robót,</w:t>
      </w:r>
    </w:p>
    <w:p w14:paraId="06AF25BC" w14:textId="77777777" w:rsidR="00E211FB" w:rsidRPr="00E211FB" w:rsidRDefault="00E211FB" w:rsidP="005D58FB">
      <w:pPr>
        <w:widowControl/>
        <w:numPr>
          <w:ilvl w:val="0"/>
          <w:numId w:val="42"/>
        </w:numPr>
        <w:tabs>
          <w:tab w:val="left" w:pos="567"/>
        </w:tabs>
        <w:suppressAutoHyphens w:val="0"/>
        <w:spacing w:line="288" w:lineRule="auto"/>
        <w:ind w:left="426" w:firstLine="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odbioru ostatecznego, który zostanie dokonany po upływie okresu gwarancji </w:t>
      </w:r>
      <w:r w:rsidRPr="00E211FB">
        <w:rPr>
          <w:rFonts w:ascii="Arial" w:hAnsi="Arial" w:cs="Arial"/>
          <w:color w:val="auto"/>
          <w:sz w:val="22"/>
          <w:szCs w:val="22"/>
          <w:lang w:eastAsia="pl-PL"/>
        </w:rPr>
        <w:br/>
        <w:t>i  rękojmi.</w:t>
      </w:r>
    </w:p>
    <w:p w14:paraId="08475AD1" w14:textId="4D7D1E42" w:rsidR="00E211FB" w:rsidRPr="00E211FB" w:rsidRDefault="00E211FB" w:rsidP="005D58FB">
      <w:pPr>
        <w:widowControl/>
        <w:numPr>
          <w:ilvl w:val="0"/>
          <w:numId w:val="44"/>
        </w:numPr>
        <w:tabs>
          <w:tab w:val="num" w:pos="426"/>
          <w:tab w:val="left" w:pos="567"/>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 celu dokonania odbioru robót zanikających lub ulegających zakryciu Wykonawca powinien złożyć Zamawiającemu, pisemnie lub drogą elektroniczną, wniosek </w:t>
      </w:r>
      <w:r w:rsidRPr="00E211FB">
        <w:rPr>
          <w:rFonts w:ascii="Arial" w:hAnsi="Arial" w:cs="Arial"/>
          <w:color w:val="auto"/>
          <w:sz w:val="22"/>
          <w:szCs w:val="22"/>
          <w:lang w:eastAsia="pl-PL"/>
        </w:rPr>
        <w:br/>
        <w:t>o gotowości do odbioru</w:t>
      </w:r>
      <w:r w:rsidRPr="003262C4">
        <w:rPr>
          <w:rFonts w:ascii="Arial" w:hAnsi="Arial" w:cs="Arial"/>
          <w:color w:val="auto"/>
          <w:sz w:val="22"/>
          <w:szCs w:val="22"/>
          <w:lang w:eastAsia="pl-PL"/>
        </w:rPr>
        <w:t>.</w:t>
      </w:r>
    </w:p>
    <w:p w14:paraId="570A93AF" w14:textId="77777777" w:rsidR="00E211FB" w:rsidRPr="00E211FB" w:rsidRDefault="00E211FB" w:rsidP="005D58FB">
      <w:pPr>
        <w:widowControl/>
        <w:numPr>
          <w:ilvl w:val="0"/>
          <w:numId w:val="44"/>
        </w:numPr>
        <w:tabs>
          <w:tab w:val="num" w:pos="426"/>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O terminach odbioru Wykonawca ma obowiązek poinformowania Podwykonawców </w:t>
      </w:r>
      <w:r w:rsidRPr="00E211FB">
        <w:rPr>
          <w:rFonts w:ascii="Arial" w:hAnsi="Arial" w:cs="Arial"/>
          <w:color w:val="auto"/>
          <w:sz w:val="22"/>
          <w:szCs w:val="22"/>
          <w:lang w:eastAsia="pl-PL"/>
        </w:rPr>
        <w:br/>
        <w:t>lub dalszych Podwykonawców, przy udziale których wykonał daną część przedmiotu umowy.</w:t>
      </w:r>
    </w:p>
    <w:p w14:paraId="4BD07AA3" w14:textId="7DBEE411" w:rsidR="00E211FB" w:rsidRPr="00E211FB" w:rsidRDefault="00E211FB" w:rsidP="005D58FB">
      <w:pPr>
        <w:widowControl/>
        <w:numPr>
          <w:ilvl w:val="0"/>
          <w:numId w:val="44"/>
        </w:numPr>
        <w:tabs>
          <w:tab w:val="num" w:pos="426"/>
        </w:tabs>
        <w:suppressAutoHyphens w:val="0"/>
        <w:spacing w:after="200"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Odbioru </w:t>
      </w:r>
      <w:r w:rsidR="00392BD2" w:rsidRPr="00392BD2">
        <w:rPr>
          <w:rFonts w:ascii="Arial" w:hAnsi="Arial" w:cs="Arial"/>
          <w:sz w:val="22"/>
          <w:szCs w:val="22"/>
          <w:lang w:eastAsia="pl-PL"/>
        </w:rPr>
        <w:t>końcowego dokonuje się protokolarnie po całkowitym zakończeniu wszystkich robót składających się na przedmiot umowy. Odbiór końcowy jest przeprowadzany komisyjnie przy udziale upoważnionych przedstawicieli Zamawiającego oraz w</w:t>
      </w:r>
      <w:r w:rsidR="00392BD2">
        <w:rPr>
          <w:rFonts w:ascii="Arial" w:hAnsi="Arial" w:cs="Arial"/>
          <w:sz w:val="22"/>
          <w:szCs w:val="22"/>
          <w:lang w:eastAsia="pl-PL"/>
        </w:rPr>
        <w:t> </w:t>
      </w:r>
      <w:r w:rsidR="00392BD2" w:rsidRPr="00392BD2">
        <w:rPr>
          <w:rFonts w:ascii="Arial" w:hAnsi="Arial" w:cs="Arial"/>
          <w:sz w:val="22"/>
          <w:szCs w:val="22"/>
          <w:lang w:eastAsia="pl-PL"/>
        </w:rPr>
        <w:t>obecności Wykonawcy, jak również w obecności przedstawicieli jednostek, których udział nakazują odrębne przepisy</w:t>
      </w:r>
      <w:r w:rsidRPr="00E211FB">
        <w:rPr>
          <w:rFonts w:ascii="Arial" w:hAnsi="Arial" w:cs="Arial"/>
          <w:color w:val="auto"/>
          <w:sz w:val="22"/>
          <w:szCs w:val="22"/>
          <w:lang w:eastAsia="pl-PL"/>
        </w:rPr>
        <w:t>.</w:t>
      </w:r>
    </w:p>
    <w:p w14:paraId="78CE29C5" w14:textId="6ADB790A" w:rsidR="00E211FB" w:rsidRPr="00CB6B01" w:rsidRDefault="00E211FB" w:rsidP="005D58FB">
      <w:pPr>
        <w:widowControl/>
        <w:numPr>
          <w:ilvl w:val="0"/>
          <w:numId w:val="44"/>
        </w:numPr>
        <w:tabs>
          <w:tab w:val="num" w:pos="426"/>
        </w:tabs>
        <w:suppressAutoHyphens w:val="0"/>
        <w:spacing w:line="288" w:lineRule="auto"/>
        <w:ind w:left="426" w:hanging="426"/>
        <w:contextualSpacing/>
        <w:jc w:val="both"/>
        <w:rPr>
          <w:rFonts w:ascii="Arial" w:hAnsi="Arial" w:cs="Arial"/>
          <w:color w:val="auto"/>
          <w:sz w:val="22"/>
          <w:szCs w:val="22"/>
          <w:lang w:eastAsia="pl-PL"/>
        </w:rPr>
      </w:pPr>
      <w:r w:rsidRPr="00CB6B01">
        <w:rPr>
          <w:rFonts w:ascii="Arial" w:hAnsi="Arial" w:cs="Arial"/>
          <w:color w:val="auto"/>
          <w:sz w:val="22"/>
          <w:szCs w:val="22"/>
          <w:lang w:eastAsia="pl-PL"/>
        </w:rPr>
        <w:t xml:space="preserve">Do obowiązków Wykonawcy należy skompletowanie i przedstawienie Zamawiającemu dokumentów pozwalających na ocenę prawidłowego wykonania przedmiotu odbioru, </w:t>
      </w:r>
      <w:r w:rsidRPr="00CB6B01">
        <w:rPr>
          <w:rFonts w:ascii="Arial" w:hAnsi="Arial" w:cs="Arial"/>
          <w:color w:val="auto"/>
          <w:sz w:val="22"/>
          <w:szCs w:val="22"/>
          <w:lang w:eastAsia="pl-PL"/>
        </w:rPr>
        <w:br/>
      </w:r>
      <w:r w:rsidR="00392BD2" w:rsidRPr="00392BD2">
        <w:rPr>
          <w:rFonts w:ascii="Arial" w:hAnsi="Arial" w:cs="Arial"/>
          <w:color w:val="auto"/>
          <w:sz w:val="22"/>
          <w:szCs w:val="22"/>
          <w:lang w:eastAsia="pl-PL"/>
        </w:rPr>
        <w:t>a w szczególności wymaganych: certyfikatów, atestów</w:t>
      </w:r>
      <w:r w:rsidR="00392BD2">
        <w:rPr>
          <w:rFonts w:ascii="Arial" w:hAnsi="Arial" w:cs="Arial"/>
          <w:color w:val="auto"/>
          <w:sz w:val="22"/>
          <w:szCs w:val="22"/>
          <w:lang w:eastAsia="pl-PL"/>
        </w:rPr>
        <w:t xml:space="preserve"> itp</w:t>
      </w:r>
      <w:r w:rsidRPr="00CB6B01">
        <w:rPr>
          <w:rFonts w:ascii="Arial" w:hAnsi="Arial" w:cs="Arial"/>
          <w:color w:val="auto"/>
          <w:sz w:val="22"/>
          <w:szCs w:val="22"/>
          <w:lang w:eastAsia="pl-PL"/>
        </w:rPr>
        <w:t>.</w:t>
      </w:r>
    </w:p>
    <w:p w14:paraId="673BC719" w14:textId="642CF7A2" w:rsidR="00E211FB" w:rsidRPr="00E211FB" w:rsidRDefault="00E211FB" w:rsidP="005D58FB">
      <w:pPr>
        <w:widowControl/>
        <w:numPr>
          <w:ilvl w:val="0"/>
          <w:numId w:val="44"/>
        </w:numPr>
        <w:tabs>
          <w:tab w:val="num" w:pos="426"/>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Jeżeli w toku czynności odbioru końcowego zostanie stwierdzone, że podmiot nie osiągnął gotowości do odbioru z powodu niezakończenia </w:t>
      </w:r>
      <w:r w:rsidRPr="00410F23">
        <w:rPr>
          <w:rFonts w:ascii="Arial" w:hAnsi="Arial" w:cs="Arial"/>
          <w:color w:val="auto"/>
          <w:sz w:val="22"/>
          <w:szCs w:val="22"/>
          <w:lang w:eastAsia="pl-PL"/>
        </w:rPr>
        <w:t>robót,  Zama</w:t>
      </w:r>
      <w:r w:rsidRPr="00E211FB">
        <w:rPr>
          <w:rFonts w:ascii="Arial" w:hAnsi="Arial" w:cs="Arial"/>
          <w:color w:val="auto"/>
          <w:sz w:val="22"/>
          <w:szCs w:val="22"/>
          <w:lang w:eastAsia="pl-PL"/>
        </w:rPr>
        <w:t>wiający może odmówić odbioru końcowego, a jego kosztami obciążyć Wykonawcę.</w:t>
      </w:r>
    </w:p>
    <w:p w14:paraId="7B5204D0" w14:textId="77777777" w:rsidR="00E211FB" w:rsidRPr="00E211FB" w:rsidRDefault="00E211FB" w:rsidP="005D58FB">
      <w:pPr>
        <w:widowControl/>
        <w:numPr>
          <w:ilvl w:val="0"/>
          <w:numId w:val="44"/>
        </w:numPr>
        <w:tabs>
          <w:tab w:val="left" w:pos="426"/>
        </w:tabs>
        <w:suppressAutoHyphens w:val="0"/>
        <w:spacing w:line="288" w:lineRule="auto"/>
        <w:ind w:hanging="288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Jeżeli w toku czynności odbioru końcowego zostaną stwierdzone wady:</w:t>
      </w:r>
    </w:p>
    <w:p w14:paraId="7E0B7C8A" w14:textId="77777777" w:rsidR="00F54F8C" w:rsidRDefault="00F54F8C" w:rsidP="005D58FB">
      <w:pPr>
        <w:widowControl/>
        <w:numPr>
          <w:ilvl w:val="0"/>
          <w:numId w:val="46"/>
        </w:numPr>
        <w:suppressAutoHyphens w:val="0"/>
        <w:spacing w:line="288" w:lineRule="auto"/>
        <w:ind w:left="709"/>
        <w:jc w:val="both"/>
        <w:rPr>
          <w:rFonts w:ascii="Arial" w:eastAsia="Times New Roman" w:hAnsi="Arial" w:cs="Arial"/>
          <w:color w:val="auto"/>
          <w:sz w:val="22"/>
          <w:szCs w:val="22"/>
          <w:lang w:eastAsia="pl-PL"/>
        </w:rPr>
      </w:pPr>
      <w:bookmarkStart w:id="0" w:name="ddd"/>
      <w:bookmarkEnd w:id="0"/>
      <w:r>
        <w:rPr>
          <w:rFonts w:ascii="Arial" w:eastAsia="Times New Roman" w:hAnsi="Arial" w:cs="Arial"/>
          <w:color w:val="auto"/>
          <w:sz w:val="22"/>
          <w:szCs w:val="22"/>
          <w:lang w:eastAsia="pl-PL"/>
        </w:rPr>
        <w:t>nadające się do usunięcia:</w:t>
      </w:r>
    </w:p>
    <w:p w14:paraId="19B5A6A2" w14:textId="22344B9D" w:rsidR="00F54F8C" w:rsidRPr="00A564B4" w:rsidRDefault="00F54F8C" w:rsidP="005D58FB">
      <w:pPr>
        <w:pStyle w:val="Akapitzlist"/>
        <w:widowControl/>
        <w:numPr>
          <w:ilvl w:val="0"/>
          <w:numId w:val="47"/>
        </w:numPr>
        <w:tabs>
          <w:tab w:val="left" w:pos="851"/>
          <w:tab w:val="left" w:pos="993"/>
        </w:tabs>
        <w:suppressAutoHyphens w:val="0"/>
        <w:spacing w:line="288" w:lineRule="auto"/>
        <w:ind w:left="851" w:hanging="284"/>
        <w:jc w:val="both"/>
        <w:rPr>
          <w:rFonts w:ascii="Arial" w:eastAsia="Times New Roman" w:hAnsi="Arial" w:cs="Arial"/>
          <w:color w:val="auto"/>
          <w:sz w:val="22"/>
          <w:szCs w:val="22"/>
          <w:lang w:eastAsia="pl-PL"/>
        </w:rPr>
      </w:pPr>
      <w:r w:rsidRPr="00A564B4">
        <w:rPr>
          <w:rFonts w:ascii="Arial" w:eastAsia="Times New Roman" w:hAnsi="Arial" w:cs="Arial"/>
          <w:color w:val="auto"/>
          <w:sz w:val="22"/>
          <w:szCs w:val="22"/>
          <w:lang w:eastAsia="pl-PL"/>
        </w:rPr>
        <w:t>uniemożliwiające użytkowanie przedmiotu zamówienia zgodnie z przeznaczeniem i</w:t>
      </w:r>
      <w:r w:rsidR="00392BD2">
        <w:rPr>
          <w:rFonts w:ascii="Arial" w:eastAsia="Times New Roman" w:hAnsi="Arial" w:cs="Arial"/>
          <w:color w:val="auto"/>
          <w:sz w:val="22"/>
          <w:szCs w:val="22"/>
          <w:lang w:eastAsia="pl-PL"/>
        </w:rPr>
        <w:t> </w:t>
      </w:r>
      <w:r w:rsidRPr="00A564B4">
        <w:rPr>
          <w:rFonts w:ascii="Arial" w:eastAsia="Times New Roman" w:hAnsi="Arial" w:cs="Arial"/>
          <w:color w:val="auto"/>
          <w:sz w:val="22"/>
          <w:szCs w:val="22"/>
          <w:lang w:eastAsia="pl-PL"/>
        </w:rPr>
        <w:t>zachowaniem zasad bezpieczeństwa (wady istotne) – Zamawiający może odmówić odbioru do czasu usunięcia wad i wyznaczyć termin ich usunięcia, nie dłuższy niż 7 dni, chyba że dłuższy termin jest organizacyjnie lub technicznie uzasadniony,</w:t>
      </w:r>
    </w:p>
    <w:p w14:paraId="68C648ED" w14:textId="77777777" w:rsidR="00F54F8C" w:rsidRDefault="00F54F8C" w:rsidP="005D58FB">
      <w:pPr>
        <w:pStyle w:val="Akapitzlist"/>
        <w:numPr>
          <w:ilvl w:val="0"/>
          <w:numId w:val="47"/>
        </w:numPr>
        <w:spacing w:line="288" w:lineRule="auto"/>
        <w:ind w:left="851"/>
        <w:jc w:val="both"/>
        <w:rPr>
          <w:rFonts w:ascii="Arial" w:hAnsi="Arial" w:cs="Arial"/>
          <w:sz w:val="22"/>
          <w:szCs w:val="22"/>
        </w:rPr>
      </w:pPr>
      <w:r w:rsidRPr="00A564B4">
        <w:rPr>
          <w:rFonts w:ascii="Arial" w:hAnsi="Arial" w:cs="Arial"/>
          <w:sz w:val="22"/>
          <w:szCs w:val="22"/>
        </w:rPr>
        <w:t xml:space="preserve">nie stanowiące przeszkody w użytkowaniu przedmiotu zamówienia zgodnie </w:t>
      </w:r>
      <w:r w:rsidRPr="00A564B4">
        <w:rPr>
          <w:rFonts w:ascii="Arial" w:hAnsi="Arial" w:cs="Arial"/>
          <w:sz w:val="22"/>
          <w:szCs w:val="22"/>
        </w:rPr>
        <w:br/>
      </w:r>
      <w:r w:rsidRPr="00A564B4">
        <w:rPr>
          <w:rFonts w:ascii="Arial" w:hAnsi="Arial" w:cs="Arial"/>
          <w:sz w:val="22"/>
          <w:szCs w:val="22"/>
        </w:rPr>
        <w:lastRenderedPageBreak/>
        <w:t>z przeznaczeniem i zachowaniem zasad bezpieczeństwa (wady nieistotne) – Zamawiający odbierze przedmiot umowy, wyznaczając termin ich usunięcia, nie dłuższy niż 7 dni, chyba że dłuższy termin jest organizacyjnie lub technicznie uzasadniony</w:t>
      </w:r>
      <w:r>
        <w:rPr>
          <w:rFonts w:ascii="Arial" w:hAnsi="Arial" w:cs="Arial"/>
          <w:sz w:val="22"/>
          <w:szCs w:val="22"/>
        </w:rPr>
        <w:t>.</w:t>
      </w:r>
    </w:p>
    <w:p w14:paraId="19E88F28" w14:textId="2A611267" w:rsidR="00F54F8C" w:rsidRPr="001859A2" w:rsidRDefault="00F54F8C" w:rsidP="005D58FB">
      <w:pPr>
        <w:pStyle w:val="Akapitzlist"/>
        <w:numPr>
          <w:ilvl w:val="0"/>
          <w:numId w:val="46"/>
        </w:numPr>
        <w:tabs>
          <w:tab w:val="clear" w:pos="1440"/>
          <w:tab w:val="num" w:pos="709"/>
        </w:tabs>
        <w:spacing w:line="288" w:lineRule="auto"/>
        <w:ind w:left="709" w:hanging="425"/>
        <w:jc w:val="both"/>
        <w:rPr>
          <w:rFonts w:ascii="Arial" w:hAnsi="Arial" w:cs="Arial"/>
          <w:sz w:val="22"/>
          <w:szCs w:val="22"/>
        </w:rPr>
      </w:pPr>
      <w:r w:rsidRPr="00CC184B">
        <w:rPr>
          <w:rFonts w:ascii="Arial" w:hAnsi="Arial" w:cs="Arial"/>
          <w:sz w:val="22"/>
          <w:szCs w:val="22"/>
        </w:rPr>
        <w:t xml:space="preserve">nie nadające się do usunięcia – Zamawiający wykonuje uprawnienia określone </w:t>
      </w:r>
      <w:r w:rsidR="001D0FCD">
        <w:rPr>
          <w:rFonts w:ascii="Arial" w:hAnsi="Arial" w:cs="Arial"/>
          <w:sz w:val="22"/>
          <w:szCs w:val="22"/>
        </w:rPr>
        <w:br/>
      </w:r>
      <w:r w:rsidRPr="00184F00">
        <w:rPr>
          <w:rFonts w:ascii="Arial" w:hAnsi="Arial" w:cs="Arial"/>
          <w:sz w:val="22"/>
          <w:szCs w:val="22"/>
        </w:rPr>
        <w:t xml:space="preserve">w § </w:t>
      </w:r>
      <w:r w:rsidR="00392BD2" w:rsidRPr="00184F00">
        <w:rPr>
          <w:rFonts w:ascii="Arial" w:hAnsi="Arial" w:cs="Arial"/>
          <w:sz w:val="22"/>
          <w:szCs w:val="22"/>
        </w:rPr>
        <w:t>7</w:t>
      </w:r>
      <w:r w:rsidRPr="00184F00">
        <w:rPr>
          <w:rFonts w:ascii="Arial" w:hAnsi="Arial" w:cs="Arial"/>
          <w:sz w:val="22"/>
          <w:szCs w:val="22"/>
        </w:rPr>
        <w:t xml:space="preserve"> ust. </w:t>
      </w:r>
      <w:r w:rsidR="00184F00" w:rsidRPr="00184F00">
        <w:rPr>
          <w:rFonts w:ascii="Arial" w:hAnsi="Arial" w:cs="Arial"/>
          <w:sz w:val="22"/>
          <w:szCs w:val="22"/>
        </w:rPr>
        <w:t>9</w:t>
      </w:r>
      <w:r w:rsidR="00E449D2" w:rsidRPr="00184F00">
        <w:rPr>
          <w:rFonts w:ascii="Arial" w:hAnsi="Arial" w:cs="Arial"/>
          <w:sz w:val="22"/>
          <w:szCs w:val="22"/>
        </w:rPr>
        <w:t xml:space="preserve"> pkt 1 i 2</w:t>
      </w:r>
      <w:r w:rsidRPr="00184F00">
        <w:rPr>
          <w:rFonts w:ascii="Arial" w:hAnsi="Arial" w:cs="Arial"/>
          <w:sz w:val="22"/>
          <w:szCs w:val="22"/>
        </w:rPr>
        <w:t>.</w:t>
      </w:r>
    </w:p>
    <w:p w14:paraId="207B1340" w14:textId="26021844" w:rsidR="00E211FB" w:rsidRPr="00E211FB" w:rsidRDefault="00E211FB" w:rsidP="005D58FB">
      <w:pPr>
        <w:widowControl/>
        <w:numPr>
          <w:ilvl w:val="0"/>
          <w:numId w:val="44"/>
        </w:numPr>
        <w:tabs>
          <w:tab w:val="left" w:pos="426"/>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 razie odmowy przez Zamawiającego odbioru końcowego z przyczyn, o których mowa w ust. </w:t>
      </w:r>
      <w:r w:rsidR="00184F00">
        <w:rPr>
          <w:rFonts w:ascii="Arial" w:hAnsi="Arial" w:cs="Arial"/>
          <w:color w:val="auto"/>
          <w:sz w:val="22"/>
          <w:szCs w:val="22"/>
          <w:lang w:eastAsia="pl-PL"/>
        </w:rPr>
        <w:t>6</w:t>
      </w:r>
      <w:r w:rsidRPr="00304FE8">
        <w:rPr>
          <w:rFonts w:ascii="Arial" w:hAnsi="Arial" w:cs="Arial"/>
          <w:color w:val="auto"/>
          <w:sz w:val="22"/>
          <w:szCs w:val="22"/>
          <w:lang w:eastAsia="pl-PL"/>
        </w:rPr>
        <w:t xml:space="preserve"> lub </w:t>
      </w:r>
      <w:r w:rsidR="00184F00">
        <w:rPr>
          <w:rFonts w:ascii="Arial" w:hAnsi="Arial" w:cs="Arial"/>
          <w:color w:val="auto"/>
          <w:sz w:val="22"/>
          <w:szCs w:val="22"/>
          <w:lang w:eastAsia="pl-PL"/>
        </w:rPr>
        <w:t>7</w:t>
      </w:r>
      <w:r w:rsidRPr="00304FE8">
        <w:rPr>
          <w:rFonts w:ascii="Arial" w:hAnsi="Arial" w:cs="Arial"/>
          <w:color w:val="auto"/>
          <w:sz w:val="22"/>
          <w:szCs w:val="22"/>
          <w:lang w:eastAsia="pl-PL"/>
        </w:rPr>
        <w:t xml:space="preserve"> pkt 1</w:t>
      </w:r>
      <w:r w:rsidR="007D0916">
        <w:rPr>
          <w:rFonts w:ascii="Arial" w:hAnsi="Arial" w:cs="Arial"/>
          <w:color w:val="auto"/>
          <w:sz w:val="22"/>
          <w:szCs w:val="22"/>
          <w:lang w:eastAsia="pl-PL"/>
        </w:rPr>
        <w:t xml:space="preserve"> </w:t>
      </w:r>
      <w:proofErr w:type="spellStart"/>
      <w:r w:rsidR="00E449D2">
        <w:rPr>
          <w:rFonts w:ascii="Arial" w:hAnsi="Arial" w:cs="Arial"/>
          <w:color w:val="auto"/>
          <w:sz w:val="22"/>
          <w:szCs w:val="22"/>
          <w:lang w:eastAsia="pl-PL"/>
        </w:rPr>
        <w:t>lit.a</w:t>
      </w:r>
      <w:proofErr w:type="spellEnd"/>
      <w:r w:rsidRPr="00304FE8">
        <w:rPr>
          <w:rFonts w:ascii="Arial" w:hAnsi="Arial" w:cs="Arial"/>
          <w:color w:val="auto"/>
          <w:sz w:val="22"/>
          <w:szCs w:val="22"/>
          <w:lang w:eastAsia="pl-PL"/>
        </w:rPr>
        <w:t xml:space="preserve">, </w:t>
      </w:r>
      <w:r w:rsidRPr="00E211FB">
        <w:rPr>
          <w:rFonts w:ascii="Arial" w:hAnsi="Arial" w:cs="Arial"/>
          <w:color w:val="auto"/>
          <w:sz w:val="22"/>
          <w:szCs w:val="22"/>
          <w:lang w:eastAsia="pl-PL"/>
        </w:rPr>
        <w:t xml:space="preserve">nowy termin osiągnięcia gotowości przedmiotu do odbioru końcowego ustala się zgodnie z ust. </w:t>
      </w:r>
      <w:r w:rsidR="00C438B7">
        <w:rPr>
          <w:rFonts w:ascii="Arial" w:hAnsi="Arial" w:cs="Arial"/>
          <w:color w:val="auto"/>
          <w:sz w:val="22"/>
          <w:szCs w:val="22"/>
          <w:lang w:eastAsia="pl-PL"/>
        </w:rPr>
        <w:t>4</w:t>
      </w:r>
      <w:r w:rsidRPr="00E211FB">
        <w:rPr>
          <w:rFonts w:ascii="Arial" w:hAnsi="Arial" w:cs="Arial"/>
          <w:color w:val="auto"/>
          <w:sz w:val="22"/>
          <w:szCs w:val="22"/>
          <w:lang w:eastAsia="pl-PL"/>
        </w:rPr>
        <w:t xml:space="preserve">. </w:t>
      </w:r>
      <w:r w:rsidRPr="00E211FB">
        <w:rPr>
          <w:rFonts w:ascii="Arial" w:hAnsi="Arial" w:cs="Arial"/>
          <w:color w:val="auto"/>
          <w:sz w:val="22"/>
          <w:szCs w:val="22"/>
          <w:lang w:eastAsia="pl-PL"/>
        </w:rPr>
        <w:fldChar w:fldCharType="begin"/>
      </w:r>
      <w:r w:rsidRPr="00E211FB">
        <w:rPr>
          <w:rFonts w:ascii="Arial" w:hAnsi="Arial" w:cs="Arial"/>
          <w:color w:val="auto"/>
          <w:sz w:val="22"/>
          <w:szCs w:val="22"/>
          <w:lang w:eastAsia="pl-PL"/>
        </w:rPr>
        <w:instrText xml:space="preserve"> REF ddd </w:instrText>
      </w:r>
      <w:r w:rsidRPr="00E211FB">
        <w:rPr>
          <w:rFonts w:ascii="Arial" w:hAnsi="Arial" w:cs="Arial"/>
          <w:color w:val="auto"/>
          <w:sz w:val="22"/>
          <w:szCs w:val="22"/>
          <w:lang w:eastAsia="pl-PL"/>
        </w:rPr>
        <w:fldChar w:fldCharType="end"/>
      </w:r>
      <w:r w:rsidRPr="00E211FB">
        <w:rPr>
          <w:rFonts w:ascii="Arial" w:hAnsi="Arial" w:cs="Arial"/>
          <w:color w:val="auto"/>
          <w:sz w:val="22"/>
          <w:szCs w:val="22"/>
          <w:lang w:eastAsia="pl-PL"/>
        </w:rPr>
        <w:fldChar w:fldCharType="begin"/>
      </w:r>
      <w:r w:rsidRPr="00E211FB">
        <w:rPr>
          <w:rFonts w:ascii="Arial" w:hAnsi="Arial" w:cs="Arial"/>
          <w:color w:val="auto"/>
          <w:sz w:val="22"/>
          <w:szCs w:val="22"/>
          <w:lang w:eastAsia="pl-PL"/>
        </w:rPr>
        <w:instrText xml:space="preserve"> REF ddd </w:instrText>
      </w:r>
      <w:r w:rsidRPr="00E211FB">
        <w:rPr>
          <w:rFonts w:ascii="Arial" w:hAnsi="Arial" w:cs="Arial"/>
          <w:color w:val="auto"/>
          <w:sz w:val="22"/>
          <w:szCs w:val="22"/>
          <w:lang w:eastAsia="pl-PL"/>
        </w:rPr>
        <w:fldChar w:fldCharType="end"/>
      </w:r>
      <w:r w:rsidRPr="00E211FB">
        <w:rPr>
          <w:rFonts w:ascii="Arial" w:hAnsi="Arial" w:cs="Arial"/>
          <w:color w:val="auto"/>
          <w:sz w:val="22"/>
          <w:szCs w:val="22"/>
          <w:lang w:eastAsia="pl-PL"/>
        </w:rPr>
        <w:fldChar w:fldCharType="begin"/>
      </w:r>
      <w:r w:rsidRPr="00E211FB">
        <w:rPr>
          <w:rFonts w:ascii="Arial" w:hAnsi="Arial" w:cs="Arial"/>
          <w:color w:val="auto"/>
          <w:sz w:val="22"/>
          <w:szCs w:val="22"/>
          <w:lang w:eastAsia="pl-PL"/>
        </w:rPr>
        <w:instrText xml:space="preserve"> REF ddd </w:instrText>
      </w:r>
      <w:r w:rsidRPr="00E211FB">
        <w:rPr>
          <w:rFonts w:ascii="Arial" w:hAnsi="Arial" w:cs="Arial"/>
          <w:color w:val="auto"/>
          <w:sz w:val="22"/>
          <w:szCs w:val="22"/>
          <w:lang w:eastAsia="pl-PL"/>
        </w:rPr>
        <w:fldChar w:fldCharType="end"/>
      </w:r>
    </w:p>
    <w:p w14:paraId="2C9E529F" w14:textId="77777777" w:rsidR="00E211FB" w:rsidRPr="00E211FB" w:rsidRDefault="00E211FB" w:rsidP="005D58FB">
      <w:pPr>
        <w:widowControl/>
        <w:numPr>
          <w:ilvl w:val="0"/>
          <w:numId w:val="44"/>
        </w:numPr>
        <w:tabs>
          <w:tab w:val="num" w:pos="426"/>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Z czynności odbioru końcowego sporządza się protokół, który powinien zawierać ustalenia poczynione w toku odbioru, a w szczególności:</w:t>
      </w:r>
    </w:p>
    <w:p w14:paraId="50D46578" w14:textId="77777777" w:rsidR="00E211FB" w:rsidRPr="00E211FB" w:rsidRDefault="00E211FB" w:rsidP="005D58FB">
      <w:pPr>
        <w:widowControl/>
        <w:numPr>
          <w:ilvl w:val="1"/>
          <w:numId w:val="41"/>
        </w:numPr>
        <w:tabs>
          <w:tab w:val="left" w:pos="709"/>
        </w:tabs>
        <w:suppressAutoHyphens w:val="0"/>
        <w:spacing w:after="200" w:line="288" w:lineRule="auto"/>
        <w:ind w:left="709"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oznaczenie miejsca sporządzenia protokołu,</w:t>
      </w:r>
    </w:p>
    <w:p w14:paraId="7F457FE9" w14:textId="77777777" w:rsidR="00E211FB" w:rsidRPr="00E211FB" w:rsidRDefault="00E211FB" w:rsidP="005D58FB">
      <w:pPr>
        <w:widowControl/>
        <w:numPr>
          <w:ilvl w:val="1"/>
          <w:numId w:val="41"/>
        </w:numPr>
        <w:tabs>
          <w:tab w:val="left" w:pos="709"/>
        </w:tabs>
        <w:suppressAutoHyphens w:val="0"/>
        <w:spacing w:after="200" w:line="288" w:lineRule="auto"/>
        <w:ind w:left="709"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datę rozpoczęcia i zakończenia czynności odbioru,</w:t>
      </w:r>
    </w:p>
    <w:p w14:paraId="28490D40" w14:textId="3859EE34" w:rsidR="00E211FB" w:rsidRPr="00E211FB" w:rsidRDefault="00E211FB" w:rsidP="005D58FB">
      <w:pPr>
        <w:widowControl/>
        <w:numPr>
          <w:ilvl w:val="1"/>
          <w:numId w:val="41"/>
        </w:numPr>
        <w:tabs>
          <w:tab w:val="left" w:pos="709"/>
        </w:tabs>
        <w:suppressAutoHyphens w:val="0"/>
        <w:spacing w:after="200" w:line="288" w:lineRule="auto"/>
        <w:ind w:left="709"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oznaczenie osób uczestniczących w odbiorze i charakteru, w jakim uczestniczą </w:t>
      </w:r>
      <w:r w:rsidRPr="00E211FB">
        <w:rPr>
          <w:rFonts w:ascii="Arial" w:hAnsi="Arial" w:cs="Arial"/>
          <w:color w:val="auto"/>
          <w:sz w:val="22"/>
          <w:szCs w:val="22"/>
          <w:lang w:eastAsia="pl-PL"/>
        </w:rPr>
        <w:br/>
        <w:t>w tej czynności,</w:t>
      </w:r>
    </w:p>
    <w:p w14:paraId="06203201" w14:textId="37860747" w:rsidR="00E211FB" w:rsidRPr="00C438B7" w:rsidRDefault="00E211FB" w:rsidP="005D58FB">
      <w:pPr>
        <w:widowControl/>
        <w:numPr>
          <w:ilvl w:val="1"/>
          <w:numId w:val="41"/>
        </w:numPr>
        <w:tabs>
          <w:tab w:val="left" w:pos="709"/>
        </w:tabs>
        <w:suppressAutoHyphens w:val="0"/>
        <w:spacing w:after="200" w:line="288" w:lineRule="auto"/>
        <w:ind w:left="709" w:hanging="425"/>
        <w:contextualSpacing/>
        <w:jc w:val="both"/>
        <w:rPr>
          <w:rFonts w:ascii="Arial" w:hAnsi="Arial" w:cs="Arial"/>
          <w:color w:val="auto"/>
          <w:sz w:val="22"/>
          <w:szCs w:val="22"/>
          <w:lang w:eastAsia="pl-PL"/>
        </w:rPr>
      </w:pPr>
      <w:r w:rsidRPr="00C438B7">
        <w:rPr>
          <w:rFonts w:ascii="Arial" w:hAnsi="Arial" w:cs="Arial"/>
          <w:color w:val="auto"/>
          <w:sz w:val="22"/>
          <w:szCs w:val="22"/>
          <w:lang w:eastAsia="pl-PL"/>
        </w:rPr>
        <w:t xml:space="preserve">wykaz dokumentów przygotowanych przez Wykonawcę i dokumentów przekazanych           </w:t>
      </w:r>
      <w:r w:rsidR="00C438B7" w:rsidRPr="00C438B7">
        <w:rPr>
          <w:rFonts w:ascii="Arial" w:hAnsi="Arial" w:cs="Arial"/>
          <w:color w:val="auto"/>
          <w:sz w:val="22"/>
          <w:szCs w:val="22"/>
          <w:lang w:eastAsia="pl-PL"/>
        </w:rPr>
        <w:t xml:space="preserve">  </w:t>
      </w:r>
      <w:r w:rsidR="00C438B7">
        <w:rPr>
          <w:rFonts w:ascii="Arial" w:hAnsi="Arial" w:cs="Arial"/>
          <w:color w:val="auto"/>
          <w:sz w:val="22"/>
          <w:szCs w:val="22"/>
          <w:lang w:eastAsia="pl-PL"/>
        </w:rPr>
        <w:t xml:space="preserve">        </w:t>
      </w:r>
      <w:r w:rsidR="00C438B7" w:rsidRPr="00C438B7">
        <w:rPr>
          <w:rFonts w:ascii="Arial" w:hAnsi="Arial" w:cs="Arial"/>
          <w:color w:val="auto"/>
          <w:sz w:val="22"/>
          <w:szCs w:val="22"/>
          <w:lang w:eastAsia="pl-PL"/>
        </w:rPr>
        <w:t xml:space="preserve">    </w:t>
      </w:r>
      <w:r w:rsidR="00C438B7">
        <w:rPr>
          <w:rFonts w:ascii="Arial" w:hAnsi="Arial" w:cs="Arial"/>
          <w:color w:val="auto"/>
          <w:sz w:val="22"/>
          <w:szCs w:val="22"/>
          <w:lang w:eastAsia="pl-PL"/>
        </w:rPr>
        <w:t xml:space="preserve">   </w:t>
      </w:r>
      <w:r w:rsidR="00EC4C3D">
        <w:rPr>
          <w:rFonts w:ascii="Arial" w:hAnsi="Arial" w:cs="Arial"/>
          <w:color w:val="auto"/>
          <w:sz w:val="22"/>
          <w:szCs w:val="22"/>
          <w:lang w:eastAsia="pl-PL"/>
        </w:rPr>
        <w:t xml:space="preserve">  </w:t>
      </w:r>
      <w:r w:rsidR="00EC4C3D">
        <w:rPr>
          <w:rFonts w:ascii="Arial" w:hAnsi="Arial" w:cs="Arial"/>
          <w:color w:val="auto"/>
          <w:sz w:val="22"/>
          <w:szCs w:val="22"/>
          <w:lang w:eastAsia="pl-PL"/>
        </w:rPr>
        <w:br/>
      </w:r>
      <w:r w:rsidRPr="00C438B7">
        <w:rPr>
          <w:rFonts w:ascii="Arial" w:hAnsi="Arial" w:cs="Arial"/>
          <w:color w:val="auto"/>
          <w:sz w:val="22"/>
          <w:szCs w:val="22"/>
          <w:lang w:eastAsia="pl-PL"/>
        </w:rPr>
        <w:t>Zamawiającemu przy odbiorze,</w:t>
      </w:r>
    </w:p>
    <w:p w14:paraId="1C2AF11C" w14:textId="59E4BC71" w:rsidR="00E211FB" w:rsidRPr="00E211FB" w:rsidRDefault="00E211FB" w:rsidP="005D58FB">
      <w:pPr>
        <w:widowControl/>
        <w:numPr>
          <w:ilvl w:val="1"/>
          <w:numId w:val="41"/>
        </w:numPr>
        <w:tabs>
          <w:tab w:val="left" w:pos="709"/>
        </w:tabs>
        <w:suppressAutoHyphens w:val="0"/>
        <w:spacing w:after="200" w:line="288" w:lineRule="auto"/>
        <w:ind w:left="709"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wynik dokonanego sprawdzenia ilości i jakości robót podlegających odbiorowi, </w:t>
      </w:r>
      <w:r w:rsidRPr="00E211FB">
        <w:rPr>
          <w:rFonts w:ascii="Arial" w:hAnsi="Arial" w:cs="Arial"/>
          <w:color w:val="auto"/>
          <w:sz w:val="22"/>
          <w:szCs w:val="22"/>
          <w:lang w:eastAsia="pl-PL"/>
        </w:rPr>
        <w:br/>
        <w:t xml:space="preserve">a w szczególności zgodności ich wykonania z umową, </w:t>
      </w:r>
      <w:r w:rsidRPr="00410F23">
        <w:rPr>
          <w:rFonts w:ascii="Arial" w:hAnsi="Arial" w:cs="Arial"/>
          <w:color w:val="auto"/>
          <w:sz w:val="22"/>
          <w:szCs w:val="22"/>
          <w:lang w:eastAsia="pl-PL"/>
        </w:rPr>
        <w:t>dokumentacją</w:t>
      </w:r>
      <w:r w:rsidR="00174CC2">
        <w:rPr>
          <w:rFonts w:ascii="Arial" w:hAnsi="Arial" w:cs="Arial"/>
          <w:color w:val="auto"/>
          <w:sz w:val="22"/>
          <w:szCs w:val="22"/>
          <w:lang w:eastAsia="pl-PL"/>
        </w:rPr>
        <w:t xml:space="preserve"> projektową</w:t>
      </w:r>
      <w:r w:rsidRPr="00410F23">
        <w:rPr>
          <w:rFonts w:ascii="Arial" w:hAnsi="Arial" w:cs="Arial"/>
          <w:color w:val="auto"/>
          <w:sz w:val="22"/>
          <w:szCs w:val="22"/>
          <w:lang w:eastAsia="pl-PL"/>
        </w:rPr>
        <w:t>,</w:t>
      </w:r>
      <w:r w:rsidRPr="00E211FB">
        <w:rPr>
          <w:rFonts w:ascii="Arial" w:hAnsi="Arial" w:cs="Arial"/>
          <w:color w:val="auto"/>
          <w:sz w:val="22"/>
          <w:szCs w:val="22"/>
          <w:lang w:eastAsia="pl-PL"/>
        </w:rPr>
        <w:br/>
        <w:t xml:space="preserve">zasadami wiedzy technicznej  i przepisami </w:t>
      </w:r>
      <w:proofErr w:type="spellStart"/>
      <w:r w:rsidRPr="00E211FB">
        <w:rPr>
          <w:rFonts w:ascii="Arial" w:hAnsi="Arial" w:cs="Arial"/>
          <w:color w:val="auto"/>
          <w:sz w:val="22"/>
          <w:szCs w:val="22"/>
          <w:lang w:eastAsia="pl-PL"/>
        </w:rPr>
        <w:t>techniczno</w:t>
      </w:r>
      <w:proofErr w:type="spellEnd"/>
      <w:r w:rsidRPr="00E211FB">
        <w:rPr>
          <w:rFonts w:ascii="Arial" w:hAnsi="Arial" w:cs="Arial"/>
          <w:color w:val="auto"/>
          <w:sz w:val="22"/>
          <w:szCs w:val="22"/>
          <w:lang w:eastAsia="pl-PL"/>
        </w:rPr>
        <w:t xml:space="preserve"> – budowlanymi,</w:t>
      </w:r>
    </w:p>
    <w:p w14:paraId="3670811C" w14:textId="77777777" w:rsidR="00E211FB" w:rsidRPr="00E211FB" w:rsidRDefault="00E211FB" w:rsidP="005D58FB">
      <w:pPr>
        <w:widowControl/>
        <w:numPr>
          <w:ilvl w:val="1"/>
          <w:numId w:val="41"/>
        </w:numPr>
        <w:tabs>
          <w:tab w:val="left" w:pos="709"/>
        </w:tabs>
        <w:suppressAutoHyphens w:val="0"/>
        <w:spacing w:after="200" w:line="288" w:lineRule="auto"/>
        <w:ind w:left="709"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wykaz ujawnionych wad,</w:t>
      </w:r>
    </w:p>
    <w:p w14:paraId="1515E305" w14:textId="77777777" w:rsidR="00E211FB" w:rsidRPr="00E211FB" w:rsidRDefault="00E211FB" w:rsidP="005D58FB">
      <w:pPr>
        <w:widowControl/>
        <w:numPr>
          <w:ilvl w:val="1"/>
          <w:numId w:val="41"/>
        </w:numPr>
        <w:tabs>
          <w:tab w:val="left" w:pos="709"/>
        </w:tabs>
        <w:suppressAutoHyphens w:val="0"/>
        <w:spacing w:after="200" w:line="288" w:lineRule="auto"/>
        <w:ind w:left="709"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14:paraId="03B2F41D" w14:textId="77777777" w:rsidR="00E211FB" w:rsidRPr="00E211FB" w:rsidRDefault="00E211FB" w:rsidP="005D58FB">
      <w:pPr>
        <w:widowControl/>
        <w:numPr>
          <w:ilvl w:val="1"/>
          <w:numId w:val="41"/>
        </w:numPr>
        <w:tabs>
          <w:tab w:val="left" w:pos="426"/>
          <w:tab w:val="left" w:pos="709"/>
        </w:tabs>
        <w:suppressAutoHyphens w:val="0"/>
        <w:spacing w:after="200" w:line="288" w:lineRule="auto"/>
        <w:ind w:left="709"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oświadczenia i wyjaśnienia Wykonawcy i osób uczestniczących w odbiorze końcowym,</w:t>
      </w:r>
    </w:p>
    <w:p w14:paraId="7F9471A0" w14:textId="77777777" w:rsidR="00E211FB" w:rsidRPr="00E211FB" w:rsidRDefault="00E211FB" w:rsidP="005D58FB">
      <w:pPr>
        <w:widowControl/>
        <w:numPr>
          <w:ilvl w:val="1"/>
          <w:numId w:val="41"/>
        </w:numPr>
        <w:tabs>
          <w:tab w:val="left" w:pos="709"/>
        </w:tabs>
        <w:suppressAutoHyphens w:val="0"/>
        <w:spacing w:after="200" w:line="288" w:lineRule="auto"/>
        <w:ind w:left="709"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podpisy przedstawicieli Zamawiającego, Wykonawcy i osób uczestniczących.</w:t>
      </w:r>
    </w:p>
    <w:p w14:paraId="70CB9FFF" w14:textId="76445D4A" w:rsidR="00F54F8C" w:rsidRPr="00F54F8C" w:rsidRDefault="00F54F8C" w:rsidP="005D58FB">
      <w:pPr>
        <w:widowControl/>
        <w:numPr>
          <w:ilvl w:val="0"/>
          <w:numId w:val="44"/>
        </w:numPr>
        <w:tabs>
          <w:tab w:val="left" w:pos="284"/>
          <w:tab w:val="num" w:pos="567"/>
        </w:tabs>
        <w:suppressAutoHyphens w:val="0"/>
        <w:spacing w:after="200" w:line="288" w:lineRule="auto"/>
        <w:ind w:left="567" w:hanging="567"/>
        <w:contextualSpacing/>
        <w:jc w:val="both"/>
        <w:rPr>
          <w:rFonts w:ascii="Arial" w:hAnsi="Arial" w:cs="Arial"/>
          <w:color w:val="auto"/>
          <w:sz w:val="22"/>
          <w:szCs w:val="22"/>
          <w:lang w:eastAsia="pl-PL"/>
        </w:rPr>
      </w:pPr>
      <w:r w:rsidRPr="00F54F8C">
        <w:rPr>
          <w:rFonts w:ascii="Arial" w:hAnsi="Arial" w:cs="Arial"/>
          <w:color w:val="auto"/>
          <w:sz w:val="22"/>
          <w:szCs w:val="22"/>
          <w:lang w:eastAsia="pl-PL"/>
        </w:rPr>
        <w:t>Zakończeniem wykonania przedmiotu umowy jest dzień, w którym Wykonawca doręczy Zamawiającemu oświadczenie o gotowości odbioru końcowego, o którym mowa w ust.</w:t>
      </w:r>
      <w:r w:rsidR="00600867">
        <w:rPr>
          <w:rFonts w:ascii="Arial" w:hAnsi="Arial" w:cs="Arial"/>
          <w:color w:val="auto"/>
          <w:sz w:val="22"/>
          <w:szCs w:val="22"/>
          <w:lang w:eastAsia="pl-PL"/>
        </w:rPr>
        <w:t xml:space="preserve"> </w:t>
      </w:r>
      <w:r w:rsidRPr="00F54F8C">
        <w:rPr>
          <w:rFonts w:ascii="Arial" w:hAnsi="Arial" w:cs="Arial"/>
          <w:color w:val="auto"/>
          <w:sz w:val="22"/>
          <w:szCs w:val="22"/>
          <w:lang w:eastAsia="pl-PL"/>
        </w:rPr>
        <w:t xml:space="preserve">4, pod warunkiem, iż w toku czynności odbioru nie zostaną ujawnione wady, o których mowa w ust. </w:t>
      </w:r>
      <w:r w:rsidR="002300F2">
        <w:rPr>
          <w:rFonts w:ascii="Arial" w:hAnsi="Arial" w:cs="Arial"/>
          <w:color w:val="auto"/>
          <w:sz w:val="22"/>
          <w:szCs w:val="22"/>
          <w:lang w:eastAsia="pl-PL"/>
        </w:rPr>
        <w:t>7</w:t>
      </w:r>
      <w:r w:rsidRPr="00F54F8C">
        <w:rPr>
          <w:rFonts w:ascii="Arial" w:hAnsi="Arial" w:cs="Arial"/>
          <w:color w:val="auto"/>
          <w:sz w:val="22"/>
          <w:szCs w:val="22"/>
          <w:lang w:eastAsia="pl-PL"/>
        </w:rPr>
        <w:t xml:space="preserve"> pkt 1 lit. a oraz pkt 2 lub nie wystąpi okoliczność, </w:t>
      </w:r>
      <w:r w:rsidR="00E93596">
        <w:rPr>
          <w:rFonts w:ascii="Arial" w:hAnsi="Arial" w:cs="Arial"/>
          <w:color w:val="auto"/>
          <w:sz w:val="22"/>
          <w:szCs w:val="22"/>
          <w:lang w:eastAsia="pl-PL"/>
        </w:rPr>
        <w:br/>
      </w:r>
      <w:r w:rsidRPr="00F54F8C">
        <w:rPr>
          <w:rFonts w:ascii="Arial" w:hAnsi="Arial" w:cs="Arial"/>
          <w:color w:val="auto"/>
          <w:sz w:val="22"/>
          <w:szCs w:val="22"/>
          <w:lang w:eastAsia="pl-PL"/>
        </w:rPr>
        <w:t xml:space="preserve">o której mowa w ust. </w:t>
      </w:r>
      <w:r w:rsidR="00EC4E4A">
        <w:rPr>
          <w:rFonts w:ascii="Arial" w:hAnsi="Arial" w:cs="Arial"/>
          <w:color w:val="auto"/>
          <w:sz w:val="22"/>
          <w:szCs w:val="22"/>
          <w:lang w:eastAsia="pl-PL"/>
        </w:rPr>
        <w:t>6</w:t>
      </w:r>
      <w:r w:rsidRPr="00F54F8C">
        <w:rPr>
          <w:rFonts w:ascii="Arial" w:hAnsi="Arial" w:cs="Arial"/>
          <w:color w:val="auto"/>
          <w:sz w:val="22"/>
          <w:szCs w:val="22"/>
          <w:lang w:eastAsia="pl-PL"/>
        </w:rPr>
        <w:t>.</w:t>
      </w:r>
    </w:p>
    <w:p w14:paraId="07CE498C" w14:textId="77777777" w:rsidR="00E211FB" w:rsidRPr="00E211FB" w:rsidRDefault="00E211FB" w:rsidP="005D58FB">
      <w:pPr>
        <w:widowControl/>
        <w:numPr>
          <w:ilvl w:val="0"/>
          <w:numId w:val="44"/>
        </w:numPr>
        <w:tabs>
          <w:tab w:val="left" w:pos="284"/>
          <w:tab w:val="num" w:pos="567"/>
        </w:tabs>
        <w:suppressAutoHyphens w:val="0"/>
        <w:spacing w:after="200" w:line="288" w:lineRule="auto"/>
        <w:ind w:left="567" w:hanging="567"/>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Przyjęcie przez Wykonawcę od Podwykonawcy robót wykonanych w obiektach                     (lub obiekcie), które będą w terminie późniejszym przedmiotem odbioru końcowego między Zamawiającym i Wykonawcą, nie stanowi odbioru końcowego. Odbiór robót wykonanych przez Podwykonawcę w obiekcie następuje z chwilą odbioru końcowego tego obiektu przez Zamawiającego od Wykonawcy.</w:t>
      </w:r>
    </w:p>
    <w:p w14:paraId="0FE82900" w14:textId="77777777" w:rsidR="00E211FB" w:rsidRPr="00E211FB" w:rsidRDefault="00E211FB" w:rsidP="005D58FB">
      <w:pPr>
        <w:widowControl/>
        <w:numPr>
          <w:ilvl w:val="0"/>
          <w:numId w:val="44"/>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Protokół odbioru dotyczący zakresu robót oddanych przez Podwykonawców </w:t>
      </w:r>
      <w:r w:rsidRPr="00E211FB">
        <w:rPr>
          <w:rFonts w:ascii="Arial" w:hAnsi="Arial" w:cs="Arial"/>
          <w:color w:val="auto"/>
          <w:sz w:val="22"/>
          <w:szCs w:val="22"/>
          <w:lang w:eastAsia="pl-PL"/>
        </w:rPr>
        <w:br/>
        <w:t>i przyjętych przez Wykonawcę stanowi dla Podwykonawcy podstawę do wystawienia faktury za te roboty i żądania zapłaty wynagrodzenia od Wykonawcy.</w:t>
      </w:r>
    </w:p>
    <w:p w14:paraId="58798DC3" w14:textId="77777777" w:rsidR="00E211FB" w:rsidRDefault="00E211FB" w:rsidP="005D58FB">
      <w:pPr>
        <w:widowControl/>
        <w:numPr>
          <w:ilvl w:val="0"/>
          <w:numId w:val="44"/>
        </w:numPr>
        <w:tabs>
          <w:tab w:val="left" w:pos="284"/>
          <w:tab w:val="num" w:pos="567"/>
        </w:tabs>
        <w:suppressAutoHyphens w:val="0"/>
        <w:spacing w:after="200" w:line="288" w:lineRule="auto"/>
        <w:ind w:left="567" w:hanging="567"/>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Obowiązek strzeżenia obiektu lub robót wykonanych przez Podwykonawców obciąża Wykonawcę od chwili przyjęcia robót od Podwykonawcy lub od chwili przekazania ich pod nadzór Wykonawcy.</w:t>
      </w:r>
    </w:p>
    <w:p w14:paraId="3F571BF4" w14:textId="4210371E" w:rsidR="00836FFA" w:rsidRPr="00184F00" w:rsidRDefault="00836FFA" w:rsidP="005D58FB">
      <w:pPr>
        <w:widowControl/>
        <w:numPr>
          <w:ilvl w:val="0"/>
          <w:numId w:val="44"/>
        </w:numPr>
        <w:tabs>
          <w:tab w:val="left" w:pos="284"/>
          <w:tab w:val="num" w:pos="567"/>
        </w:tabs>
        <w:suppressAutoHyphens w:val="0"/>
        <w:spacing w:after="200" w:line="288" w:lineRule="auto"/>
        <w:ind w:left="567" w:hanging="567"/>
        <w:contextualSpacing/>
        <w:jc w:val="both"/>
        <w:rPr>
          <w:rFonts w:ascii="Arial" w:hAnsi="Arial" w:cs="Arial"/>
          <w:color w:val="auto"/>
          <w:sz w:val="22"/>
          <w:szCs w:val="22"/>
          <w:lang w:eastAsia="pl-PL"/>
        </w:rPr>
      </w:pPr>
      <w:r w:rsidRPr="00184F00">
        <w:rPr>
          <w:rFonts w:ascii="Arial" w:hAnsi="Arial" w:cs="Arial"/>
          <w:color w:val="auto"/>
          <w:sz w:val="22"/>
          <w:szCs w:val="22"/>
          <w:lang w:eastAsia="pl-PL"/>
        </w:rPr>
        <w:t xml:space="preserve">Wykonawca, najpóźniej w dniu zakończenia czynności odbioru końcowego, jest obowiązany doręczyć Zamawiającemu geodezyjną inwentaryzację powykonawczą </w:t>
      </w:r>
      <w:r w:rsidRPr="00184F00">
        <w:rPr>
          <w:rFonts w:ascii="Arial" w:hAnsi="Arial" w:cs="Arial"/>
          <w:color w:val="auto"/>
          <w:sz w:val="22"/>
          <w:szCs w:val="22"/>
          <w:lang w:eastAsia="pl-PL"/>
        </w:rPr>
        <w:lastRenderedPageBreak/>
        <w:t xml:space="preserve">całości wykonanych robót budowlanych w formie wydruku mapowego, zbiorczo dla wszystkich branż, wraz z potwierdzeniem złożenia jej w Powiatowym Ośrodku Dokumentacji </w:t>
      </w:r>
      <w:proofErr w:type="spellStart"/>
      <w:r w:rsidRPr="00184F00">
        <w:rPr>
          <w:rFonts w:ascii="Arial" w:hAnsi="Arial" w:cs="Arial"/>
          <w:color w:val="auto"/>
          <w:sz w:val="22"/>
          <w:szCs w:val="22"/>
          <w:lang w:eastAsia="pl-PL"/>
        </w:rPr>
        <w:t>Geodezyjno</w:t>
      </w:r>
      <w:proofErr w:type="spellEnd"/>
      <w:r w:rsidRPr="00184F00">
        <w:rPr>
          <w:rFonts w:ascii="Arial" w:hAnsi="Arial" w:cs="Arial"/>
          <w:color w:val="auto"/>
          <w:sz w:val="22"/>
          <w:szCs w:val="22"/>
          <w:lang w:eastAsia="pl-PL"/>
        </w:rPr>
        <w:t xml:space="preserve"> – Kartograficznej.</w:t>
      </w:r>
    </w:p>
    <w:p w14:paraId="4A40447C" w14:textId="77777777" w:rsidR="00E211FB" w:rsidRPr="00EC4E4A" w:rsidRDefault="00E211FB" w:rsidP="00E211FB">
      <w:pPr>
        <w:widowControl/>
        <w:tabs>
          <w:tab w:val="left" w:pos="284"/>
        </w:tabs>
        <w:suppressAutoHyphens w:val="0"/>
        <w:spacing w:line="288" w:lineRule="auto"/>
        <w:contextualSpacing/>
        <w:jc w:val="both"/>
        <w:rPr>
          <w:rFonts w:ascii="Arial" w:hAnsi="Arial" w:cs="Arial"/>
          <w:color w:val="auto"/>
          <w:sz w:val="12"/>
          <w:szCs w:val="20"/>
          <w:lang w:eastAsia="pl-PL"/>
        </w:rPr>
      </w:pPr>
    </w:p>
    <w:p w14:paraId="10514172" w14:textId="01FAF80E"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xml:space="preserve">§ </w:t>
      </w:r>
      <w:r w:rsidR="00EC4E4A">
        <w:rPr>
          <w:rFonts w:ascii="Arial" w:eastAsia="Times New Roman" w:hAnsi="Arial" w:cs="Arial"/>
          <w:b/>
          <w:bCs/>
          <w:sz w:val="22"/>
          <w:szCs w:val="22"/>
        </w:rPr>
        <w:t>7</w:t>
      </w:r>
      <w:r w:rsidRPr="00E211FB">
        <w:rPr>
          <w:rFonts w:ascii="Arial" w:eastAsia="Times New Roman" w:hAnsi="Arial" w:cs="Arial"/>
          <w:b/>
          <w:bCs/>
          <w:sz w:val="22"/>
          <w:szCs w:val="22"/>
        </w:rPr>
        <w:br/>
        <w:t>Gwarancja i rękojmia</w:t>
      </w:r>
    </w:p>
    <w:p w14:paraId="18486AFD" w14:textId="77777777" w:rsidR="00E211FB" w:rsidRPr="00EC4E4A" w:rsidRDefault="00E211FB" w:rsidP="00E211FB">
      <w:pPr>
        <w:tabs>
          <w:tab w:val="left" w:pos="5320"/>
        </w:tabs>
        <w:spacing w:line="288" w:lineRule="auto"/>
        <w:jc w:val="both"/>
        <w:rPr>
          <w:sz w:val="12"/>
          <w:szCs w:val="16"/>
        </w:rPr>
      </w:pPr>
    </w:p>
    <w:p w14:paraId="2A8472A8" w14:textId="77777777" w:rsidR="0093760C" w:rsidRPr="0093760C" w:rsidRDefault="0093760C" w:rsidP="0093760C">
      <w:pPr>
        <w:numPr>
          <w:ilvl w:val="0"/>
          <w:numId w:val="32"/>
        </w:numPr>
        <w:spacing w:line="288" w:lineRule="auto"/>
        <w:ind w:left="284" w:hanging="284"/>
        <w:jc w:val="both"/>
        <w:rPr>
          <w:rFonts w:ascii="Arial" w:eastAsia="Times New Roman" w:hAnsi="Arial" w:cs="Arial"/>
          <w:sz w:val="22"/>
          <w:szCs w:val="22"/>
          <w:lang w:eastAsia="pl-PL"/>
        </w:rPr>
      </w:pPr>
      <w:r w:rsidRPr="0093760C">
        <w:rPr>
          <w:rFonts w:ascii="Arial" w:eastAsia="Times New Roman" w:hAnsi="Arial" w:cs="Arial"/>
          <w:sz w:val="22"/>
          <w:szCs w:val="22"/>
          <w:lang w:eastAsia="pl-PL"/>
        </w:rPr>
        <w:t>Wykonawca udziela Zamawiającemu pisemnej gwarancji z tytułu wad fizycznych przedmiotu umowy, stanowi ona rozszerzenie odpowiedzialności Wykonawcy                              za te wady.</w:t>
      </w:r>
    </w:p>
    <w:p w14:paraId="362F64F5" w14:textId="1CCB28BD" w:rsidR="0093760C" w:rsidRPr="0093760C" w:rsidRDefault="0093760C" w:rsidP="0093760C">
      <w:pPr>
        <w:numPr>
          <w:ilvl w:val="0"/>
          <w:numId w:val="32"/>
        </w:numPr>
        <w:spacing w:line="288" w:lineRule="auto"/>
        <w:ind w:left="284" w:hanging="284"/>
        <w:jc w:val="both"/>
        <w:rPr>
          <w:rFonts w:ascii="Arial" w:eastAsia="Times New Roman" w:hAnsi="Arial" w:cs="Arial"/>
          <w:sz w:val="22"/>
          <w:szCs w:val="22"/>
          <w:lang w:eastAsia="pl-PL"/>
        </w:rPr>
      </w:pPr>
      <w:r w:rsidRPr="0093760C">
        <w:rPr>
          <w:rFonts w:ascii="Arial" w:eastAsia="Times New Roman" w:hAnsi="Arial" w:cs="Arial"/>
          <w:sz w:val="22"/>
          <w:szCs w:val="22"/>
          <w:lang w:eastAsia="pl-PL"/>
        </w:rPr>
        <w:t xml:space="preserve">Okres gwarancji udzielonej przez Wykonawcę na wykonany przedmiot zamówienia wynosi </w:t>
      </w:r>
      <w:r>
        <w:rPr>
          <w:rFonts w:ascii="Arial" w:eastAsia="Times New Roman" w:hAnsi="Arial" w:cs="Arial"/>
          <w:sz w:val="22"/>
          <w:szCs w:val="22"/>
          <w:lang w:eastAsia="pl-PL"/>
        </w:rPr>
        <w:t>24</w:t>
      </w:r>
      <w:r w:rsidRPr="0093760C">
        <w:rPr>
          <w:rFonts w:ascii="Arial" w:eastAsia="Times New Roman" w:hAnsi="Arial" w:cs="Arial"/>
          <w:sz w:val="22"/>
          <w:szCs w:val="22"/>
          <w:lang w:eastAsia="pl-PL"/>
        </w:rPr>
        <w:t xml:space="preserve"> miesi</w:t>
      </w:r>
      <w:r>
        <w:rPr>
          <w:rFonts w:ascii="Arial" w:eastAsia="Times New Roman" w:hAnsi="Arial" w:cs="Arial"/>
          <w:sz w:val="22"/>
          <w:szCs w:val="22"/>
          <w:lang w:eastAsia="pl-PL"/>
        </w:rPr>
        <w:t>ące</w:t>
      </w:r>
      <w:r w:rsidRPr="0093760C">
        <w:rPr>
          <w:rFonts w:ascii="Arial" w:eastAsia="Times New Roman" w:hAnsi="Arial" w:cs="Arial"/>
          <w:sz w:val="22"/>
          <w:szCs w:val="22"/>
          <w:lang w:eastAsia="pl-PL"/>
        </w:rPr>
        <w:t xml:space="preserve"> licząc od dnia odbioru końcowego przedmiotu umowy.</w:t>
      </w:r>
    </w:p>
    <w:p w14:paraId="5340E13F" w14:textId="79F5EEED" w:rsidR="0093760C" w:rsidRPr="0093760C" w:rsidRDefault="0093760C" w:rsidP="0093760C">
      <w:pPr>
        <w:numPr>
          <w:ilvl w:val="0"/>
          <w:numId w:val="32"/>
        </w:numPr>
        <w:spacing w:line="288" w:lineRule="auto"/>
        <w:ind w:left="284" w:hanging="284"/>
        <w:jc w:val="both"/>
        <w:rPr>
          <w:rFonts w:ascii="Arial" w:eastAsia="Times New Roman" w:hAnsi="Arial" w:cs="Arial"/>
          <w:sz w:val="22"/>
          <w:szCs w:val="22"/>
          <w:lang w:eastAsia="pl-PL"/>
        </w:rPr>
      </w:pPr>
      <w:r w:rsidRPr="0093760C">
        <w:rPr>
          <w:rFonts w:ascii="Arial" w:hAnsi="Arial" w:cs="Arial"/>
          <w:sz w:val="22"/>
          <w:szCs w:val="22"/>
        </w:rPr>
        <w:t xml:space="preserve">Strony ustalają, iż okres rękojmi za wady na wykonany przedmiot umowy, będzie równy okresowi gwarancji i będzie wynosił </w:t>
      </w:r>
      <w:r>
        <w:rPr>
          <w:rFonts w:ascii="Arial" w:hAnsi="Arial" w:cs="Arial"/>
          <w:sz w:val="22"/>
          <w:szCs w:val="22"/>
        </w:rPr>
        <w:t>24</w:t>
      </w:r>
      <w:r w:rsidRPr="0093760C">
        <w:rPr>
          <w:rFonts w:ascii="Arial" w:hAnsi="Arial" w:cs="Arial"/>
          <w:sz w:val="22"/>
          <w:szCs w:val="22"/>
        </w:rPr>
        <w:t xml:space="preserve"> miesi</w:t>
      </w:r>
      <w:r>
        <w:rPr>
          <w:rFonts w:ascii="Arial" w:hAnsi="Arial" w:cs="Arial"/>
          <w:sz w:val="22"/>
          <w:szCs w:val="22"/>
        </w:rPr>
        <w:t>ące</w:t>
      </w:r>
      <w:r w:rsidRPr="0093760C">
        <w:rPr>
          <w:rFonts w:ascii="Arial" w:hAnsi="Arial" w:cs="Arial"/>
          <w:sz w:val="22"/>
          <w:szCs w:val="22"/>
        </w:rPr>
        <w:t>.</w:t>
      </w:r>
    </w:p>
    <w:p w14:paraId="63577EB8" w14:textId="754CB695" w:rsidR="00E211FB" w:rsidRPr="00775125" w:rsidRDefault="00775125" w:rsidP="005D58FB">
      <w:pPr>
        <w:widowControl/>
        <w:numPr>
          <w:ilvl w:val="0"/>
          <w:numId w:val="32"/>
        </w:numPr>
        <w:tabs>
          <w:tab w:val="left" w:pos="284"/>
          <w:tab w:val="left" w:pos="362"/>
        </w:tabs>
        <w:suppressAutoHyphens w:val="0"/>
        <w:spacing w:line="288" w:lineRule="auto"/>
        <w:ind w:left="284" w:hanging="284"/>
        <w:jc w:val="both"/>
        <w:rPr>
          <w:rFonts w:ascii="Arial" w:hAnsi="Arial" w:cs="Arial"/>
          <w:sz w:val="22"/>
          <w:szCs w:val="22"/>
        </w:rPr>
      </w:pPr>
      <w:r w:rsidRPr="00775125">
        <w:rPr>
          <w:rFonts w:ascii="Arial" w:eastAsia="Times New Roman" w:hAnsi="Arial" w:cs="Arial"/>
          <w:sz w:val="22"/>
          <w:szCs w:val="22"/>
          <w:lang w:eastAsia="pl-PL"/>
        </w:rPr>
        <w:t>W okresie gwarancyjnym sprawdzenie jakości wykonania prac odbywać się będzie po każdym pojawieniu się wad</w:t>
      </w:r>
      <w:r w:rsidR="00E211FB" w:rsidRPr="00775125">
        <w:rPr>
          <w:rFonts w:ascii="Arial" w:hAnsi="Arial" w:cs="Arial"/>
          <w:sz w:val="22"/>
          <w:szCs w:val="22"/>
        </w:rPr>
        <w:t xml:space="preserve">. </w:t>
      </w:r>
    </w:p>
    <w:p w14:paraId="157BD3E2" w14:textId="77777777" w:rsidR="00E211FB" w:rsidRPr="00E211FB" w:rsidRDefault="00E211FB" w:rsidP="005D58FB">
      <w:pPr>
        <w:widowControl/>
        <w:numPr>
          <w:ilvl w:val="0"/>
          <w:numId w:val="32"/>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Wykonawca zobowiązany jest usunąć wady lub usterki, w terminie ustalonym przez Zamawiającego, z uwzględnieniem obiektywnych możliwości czasu ich usunięcia w tym technologicznych. Wady lub usterki, wykryte we własnym zakresie przez Wykonawcę, winny być usunięte niezwłocznie.</w:t>
      </w:r>
    </w:p>
    <w:p w14:paraId="4A7C4311" w14:textId="77777777" w:rsidR="00E211FB" w:rsidRPr="00E211FB" w:rsidRDefault="00E211FB" w:rsidP="005D58FB">
      <w:pPr>
        <w:widowControl/>
        <w:numPr>
          <w:ilvl w:val="0"/>
          <w:numId w:val="32"/>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 xml:space="preserve">Koszty usunięcia wad lub usterek ponosi Wykonawca. Jeżeli dla ustalenia zaistnienia wad niezbędne jest dokonanie prób, badań, odkryć lub ekspertyz, to Zamawiający ma prawo polecić Wykonawcy dokonanie tych czynności na jego koszt. </w:t>
      </w:r>
    </w:p>
    <w:p w14:paraId="1C25C556" w14:textId="77777777" w:rsidR="00E211FB" w:rsidRPr="00E211FB" w:rsidRDefault="00E211FB" w:rsidP="005D58FB">
      <w:pPr>
        <w:widowControl/>
        <w:numPr>
          <w:ilvl w:val="0"/>
          <w:numId w:val="32"/>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Zamawiający może zlecić usunięcie wad lub usterek osobie trzeciej, jeżeli Wykonawca nie usunie wad lub usterek, w terminie ustalonym przez Zamawiającego. Koszt i ryzyko usunięcia wad lub usterek przez osobę trzecią ponosi Wykonawca. Wykonanie zastępcze nie zwalnia Wykonawcy z obowiązku zapłaty kary umownej, którą Zamawiający naliczy od dnia następnego wyznaczonego na usunięcie wad do dnia ich usunięcia.</w:t>
      </w:r>
    </w:p>
    <w:p w14:paraId="701025C4" w14:textId="77777777" w:rsidR="00E211FB" w:rsidRPr="00E211FB" w:rsidRDefault="00E211FB" w:rsidP="005D58FB">
      <w:pPr>
        <w:widowControl/>
        <w:numPr>
          <w:ilvl w:val="0"/>
          <w:numId w:val="32"/>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 xml:space="preserve">Usunięcie wad uważa się za skuteczne z chwilą podpisania przez obie strony protokołu odbioru prac z usuwania wad. </w:t>
      </w:r>
    </w:p>
    <w:p w14:paraId="46F7D32F" w14:textId="77777777" w:rsidR="00E211FB" w:rsidRPr="00E211FB" w:rsidRDefault="00E211FB" w:rsidP="005D58FB">
      <w:pPr>
        <w:widowControl/>
        <w:numPr>
          <w:ilvl w:val="0"/>
          <w:numId w:val="32"/>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W razie stwierdzenia w toku czynności odbioru końcowego lub w okresie rękojmi wad nie nadających się do usunięcia, Zamawiający może:</w:t>
      </w:r>
    </w:p>
    <w:p w14:paraId="2C6D9CEC" w14:textId="77777777" w:rsidR="00E211FB" w:rsidRPr="00E211FB" w:rsidRDefault="00E211FB" w:rsidP="005D58FB">
      <w:pPr>
        <w:widowControl/>
        <w:numPr>
          <w:ilvl w:val="1"/>
          <w:numId w:val="33"/>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211FB">
        <w:rPr>
          <w:rFonts w:ascii="Arial" w:hAnsi="Arial" w:cs="Arial"/>
          <w:sz w:val="22"/>
          <w:szCs w:val="22"/>
        </w:rPr>
        <w:t>jeżeli wady umożliwiają użytkowanie przedmiotu umowy, zgodnie z jego przeznaczeniem – obniżyć wynagrodzenie za ten przedmiot, odpowiednio do utraconej wartości użytkowej, estetycznej i technicznej,</w:t>
      </w:r>
    </w:p>
    <w:p w14:paraId="0429E454" w14:textId="77777777" w:rsidR="00E211FB" w:rsidRPr="00E211FB" w:rsidRDefault="00E211FB" w:rsidP="005D58FB">
      <w:pPr>
        <w:widowControl/>
        <w:numPr>
          <w:ilvl w:val="1"/>
          <w:numId w:val="33"/>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211FB">
        <w:rPr>
          <w:rFonts w:ascii="Arial" w:hAnsi="Arial" w:cs="Arial"/>
          <w:sz w:val="22"/>
          <w:szCs w:val="22"/>
        </w:rPr>
        <w:t xml:space="preserve">jeżeli wady uniemożliwiają użytkowanie przedmiotu umowy, zgodnie z jego przeznaczeniem: </w:t>
      </w:r>
    </w:p>
    <w:p w14:paraId="56290EC8" w14:textId="20FBD3CE" w:rsidR="00E211FB" w:rsidRPr="00E211FB" w:rsidRDefault="00E211FB" w:rsidP="005D58FB">
      <w:pPr>
        <w:widowControl/>
        <w:numPr>
          <w:ilvl w:val="0"/>
          <w:numId w:val="34"/>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E211FB">
        <w:rPr>
          <w:rFonts w:ascii="Arial" w:hAnsi="Arial" w:cs="Arial"/>
          <w:sz w:val="22"/>
          <w:szCs w:val="22"/>
        </w:rPr>
        <w:t>odstąpić od umowy,</w:t>
      </w:r>
    </w:p>
    <w:p w14:paraId="0028E534" w14:textId="2CA13E52" w:rsidR="00E211FB" w:rsidRPr="00E211FB" w:rsidRDefault="00E211FB" w:rsidP="005D58FB">
      <w:pPr>
        <w:widowControl/>
        <w:numPr>
          <w:ilvl w:val="0"/>
          <w:numId w:val="34"/>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E211FB">
        <w:rPr>
          <w:rFonts w:ascii="Arial" w:hAnsi="Arial" w:cs="Arial"/>
          <w:sz w:val="22"/>
          <w:szCs w:val="22"/>
        </w:rPr>
        <w:t xml:space="preserve">żądać wykonania przedmiotu umowy po raz drugi, zachowując prawo domagania się od Wykonawcy naprawienia </w:t>
      </w:r>
      <w:r w:rsidR="003847FD">
        <w:rPr>
          <w:rFonts w:ascii="Arial" w:eastAsia="Times New Roman" w:hAnsi="Arial" w:cs="Arial"/>
          <w:color w:val="auto"/>
          <w:sz w:val="22"/>
          <w:szCs w:val="22"/>
          <w:lang w:eastAsia="pl-PL"/>
        </w:rPr>
        <w:t>wynikłej z tego tytułu szkody, w tym z tytułu zwłoki.</w:t>
      </w:r>
    </w:p>
    <w:p w14:paraId="3BEDA780" w14:textId="6D87FD9C" w:rsidR="00E211FB" w:rsidRPr="00E211FB" w:rsidRDefault="00E211FB" w:rsidP="005D58FB">
      <w:pPr>
        <w:widowControl/>
        <w:numPr>
          <w:ilvl w:val="0"/>
          <w:numId w:val="32"/>
        </w:numPr>
        <w:tabs>
          <w:tab w:val="left" w:pos="426"/>
          <w:tab w:val="left" w:pos="5320"/>
        </w:tabs>
        <w:suppressAutoHyphens w:val="0"/>
        <w:spacing w:after="200" w:line="288" w:lineRule="auto"/>
        <w:ind w:left="426" w:right="20" w:hanging="426"/>
        <w:contextualSpacing/>
        <w:jc w:val="both"/>
        <w:rPr>
          <w:rFonts w:ascii="Arial" w:hAnsi="Arial" w:cs="Arial"/>
          <w:sz w:val="22"/>
          <w:szCs w:val="22"/>
        </w:rPr>
      </w:pPr>
      <w:r w:rsidRPr="00E211FB">
        <w:rPr>
          <w:rFonts w:ascii="Arial" w:hAnsi="Arial" w:cs="Arial"/>
          <w:sz w:val="22"/>
          <w:szCs w:val="22"/>
        </w:rPr>
        <w:t>W razie odebrania przedmiotu umowy, z zastrzeżeniem stwierdzonych przy odbiorze końcowym wad nadających się do usunięcia lub stwierdzenia takich wad, w okresie rękojmi</w:t>
      </w:r>
      <w:r w:rsidR="002B71F9">
        <w:rPr>
          <w:rFonts w:ascii="Arial" w:hAnsi="Arial" w:cs="Arial"/>
          <w:sz w:val="22"/>
          <w:szCs w:val="22"/>
        </w:rPr>
        <w:t xml:space="preserve"> i gwarancji</w:t>
      </w:r>
      <w:r w:rsidRPr="00E211FB">
        <w:rPr>
          <w:rFonts w:ascii="Arial" w:hAnsi="Arial" w:cs="Arial"/>
          <w:sz w:val="22"/>
          <w:szCs w:val="22"/>
        </w:rPr>
        <w:t>, Zamawiający może:</w:t>
      </w:r>
    </w:p>
    <w:p w14:paraId="273FA867" w14:textId="77777777" w:rsidR="00E211FB" w:rsidRPr="00E211FB" w:rsidRDefault="00E211FB" w:rsidP="005D58FB">
      <w:pPr>
        <w:widowControl/>
        <w:numPr>
          <w:ilvl w:val="1"/>
          <w:numId w:val="35"/>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211FB">
        <w:rPr>
          <w:rFonts w:ascii="Arial" w:hAnsi="Arial" w:cs="Arial"/>
          <w:sz w:val="22"/>
          <w:szCs w:val="22"/>
        </w:rPr>
        <w:t>żądać usunięcia wad, wyznaczając Wykonawcy odpowiedni termin,</w:t>
      </w:r>
    </w:p>
    <w:p w14:paraId="502C438B" w14:textId="77777777" w:rsidR="00E211FB" w:rsidRPr="00E211FB" w:rsidRDefault="00E211FB" w:rsidP="005D58FB">
      <w:pPr>
        <w:widowControl/>
        <w:numPr>
          <w:ilvl w:val="1"/>
          <w:numId w:val="35"/>
        </w:numPr>
        <w:tabs>
          <w:tab w:val="left" w:pos="426"/>
          <w:tab w:val="left" w:pos="709"/>
        </w:tabs>
        <w:suppressAutoHyphens w:val="0"/>
        <w:spacing w:after="200" w:line="288" w:lineRule="auto"/>
        <w:ind w:left="426" w:right="20" w:firstLine="0"/>
        <w:contextualSpacing/>
        <w:jc w:val="both"/>
        <w:rPr>
          <w:rFonts w:ascii="Arial" w:hAnsi="Arial" w:cs="Arial"/>
          <w:sz w:val="22"/>
          <w:szCs w:val="22"/>
        </w:rPr>
      </w:pPr>
      <w:r w:rsidRPr="00E211FB">
        <w:rPr>
          <w:rFonts w:ascii="Arial" w:hAnsi="Arial" w:cs="Arial"/>
          <w:sz w:val="22"/>
          <w:szCs w:val="22"/>
        </w:rPr>
        <w:t>obniżyć wynagrodzenie Wykonawcy za ten przedmiot, odpowiednio do utraconej wartości użytkowej, estetycznej i technicznej,</w:t>
      </w:r>
    </w:p>
    <w:p w14:paraId="4D281A51" w14:textId="77777777" w:rsidR="00E211FB" w:rsidRPr="00E211FB" w:rsidRDefault="00E211FB" w:rsidP="005D58FB">
      <w:pPr>
        <w:widowControl/>
        <w:numPr>
          <w:ilvl w:val="1"/>
          <w:numId w:val="35"/>
        </w:numPr>
        <w:tabs>
          <w:tab w:val="left" w:pos="709"/>
          <w:tab w:val="left" w:pos="5320"/>
        </w:tabs>
        <w:suppressAutoHyphens w:val="0"/>
        <w:spacing w:after="200" w:line="288" w:lineRule="auto"/>
        <w:ind w:left="993" w:right="20" w:hanging="567"/>
        <w:contextualSpacing/>
        <w:jc w:val="both"/>
        <w:rPr>
          <w:rFonts w:ascii="Arial" w:hAnsi="Arial" w:cs="Arial"/>
          <w:sz w:val="22"/>
          <w:szCs w:val="22"/>
        </w:rPr>
      </w:pPr>
      <w:r w:rsidRPr="00E211FB">
        <w:rPr>
          <w:rFonts w:ascii="Arial" w:hAnsi="Arial" w:cs="Arial"/>
          <w:sz w:val="22"/>
          <w:szCs w:val="22"/>
        </w:rPr>
        <w:lastRenderedPageBreak/>
        <w:t>skorzystać z możliwości zastosowania postanowień pkt 1 i 2 łącznie.</w:t>
      </w:r>
    </w:p>
    <w:p w14:paraId="168661B5" w14:textId="77777777" w:rsidR="00E211FB" w:rsidRPr="00E211FB" w:rsidRDefault="00E211FB" w:rsidP="005D58FB">
      <w:pPr>
        <w:widowControl/>
        <w:numPr>
          <w:ilvl w:val="0"/>
          <w:numId w:val="32"/>
        </w:numPr>
        <w:tabs>
          <w:tab w:val="left" w:pos="426"/>
        </w:tabs>
        <w:suppressAutoHyphens w:val="0"/>
        <w:spacing w:line="288" w:lineRule="auto"/>
        <w:ind w:left="426" w:hanging="426"/>
        <w:contextualSpacing/>
        <w:jc w:val="both"/>
        <w:rPr>
          <w:rFonts w:ascii="Arial" w:hAnsi="Arial" w:cs="Arial"/>
          <w:b/>
          <w:sz w:val="22"/>
          <w:szCs w:val="22"/>
        </w:rPr>
      </w:pPr>
      <w:r w:rsidRPr="00E211FB">
        <w:rPr>
          <w:rFonts w:ascii="Arial" w:hAnsi="Arial" w:cs="Arial"/>
          <w:sz w:val="22"/>
          <w:szCs w:val="22"/>
        </w:rPr>
        <w:t>Po upływie okresu gwarancji, Zamawiający dokona odbioru ostatecznego, w terminie przez niego wskazanym, jednakże nie dłuższym niż 14 dni od upływu terminu gwarancji.</w:t>
      </w:r>
    </w:p>
    <w:p w14:paraId="7F123333" w14:textId="77777777" w:rsidR="004C3420" w:rsidRPr="002B71F9" w:rsidRDefault="004C3420" w:rsidP="008F799B">
      <w:pPr>
        <w:widowControl/>
        <w:tabs>
          <w:tab w:val="left" w:pos="5320"/>
        </w:tabs>
        <w:suppressAutoHyphens w:val="0"/>
        <w:spacing w:line="288" w:lineRule="auto"/>
        <w:outlineLvl w:val="0"/>
        <w:rPr>
          <w:rFonts w:ascii="Arial" w:eastAsia="Times New Roman" w:hAnsi="Arial" w:cs="Arial"/>
          <w:b/>
          <w:bCs/>
          <w:sz w:val="12"/>
          <w:szCs w:val="12"/>
        </w:rPr>
      </w:pPr>
    </w:p>
    <w:p w14:paraId="5DD1D33A" w14:textId="2A45413C" w:rsidR="00E211FB" w:rsidRDefault="00E211FB" w:rsidP="00E211FB">
      <w:pPr>
        <w:widowControl/>
        <w:tabs>
          <w:tab w:val="left" w:pos="5320"/>
        </w:tabs>
        <w:suppressAutoHyphens w:val="0"/>
        <w:spacing w:line="288" w:lineRule="auto"/>
        <w:jc w:val="center"/>
        <w:outlineLvl w:val="0"/>
        <w:rPr>
          <w:rFonts w:ascii="Arial" w:eastAsia="Times New Roman" w:hAnsi="Arial" w:cs="Arial"/>
          <w:b/>
          <w:bCs/>
          <w:color w:val="auto"/>
          <w:sz w:val="22"/>
          <w:szCs w:val="22"/>
        </w:rPr>
      </w:pPr>
      <w:r w:rsidRPr="00E211FB">
        <w:rPr>
          <w:rFonts w:ascii="Arial" w:eastAsia="Times New Roman" w:hAnsi="Arial" w:cs="Arial"/>
          <w:b/>
          <w:bCs/>
          <w:sz w:val="22"/>
          <w:szCs w:val="22"/>
        </w:rPr>
        <w:t xml:space="preserve">§ </w:t>
      </w:r>
      <w:r w:rsidR="002B71F9">
        <w:rPr>
          <w:rFonts w:ascii="Arial" w:eastAsia="Times New Roman" w:hAnsi="Arial" w:cs="Arial"/>
          <w:b/>
          <w:bCs/>
          <w:sz w:val="22"/>
          <w:szCs w:val="22"/>
        </w:rPr>
        <w:t>8</w:t>
      </w:r>
      <w:r w:rsidRPr="00E211FB">
        <w:rPr>
          <w:rFonts w:ascii="Arial" w:eastAsia="Times New Roman" w:hAnsi="Arial" w:cs="Arial"/>
          <w:b/>
          <w:bCs/>
          <w:sz w:val="22"/>
          <w:szCs w:val="22"/>
        </w:rPr>
        <w:br/>
      </w:r>
      <w:r w:rsidRPr="00E211FB">
        <w:rPr>
          <w:rFonts w:ascii="Arial" w:eastAsia="Times New Roman" w:hAnsi="Arial" w:cs="Arial"/>
          <w:b/>
          <w:bCs/>
          <w:color w:val="auto"/>
          <w:sz w:val="22"/>
          <w:szCs w:val="22"/>
        </w:rPr>
        <w:t>Kary umowne</w:t>
      </w:r>
    </w:p>
    <w:p w14:paraId="06704556" w14:textId="77777777" w:rsidR="002B71F9" w:rsidRPr="002B71F9" w:rsidRDefault="002B71F9" w:rsidP="00E211FB">
      <w:pPr>
        <w:widowControl/>
        <w:tabs>
          <w:tab w:val="left" w:pos="5320"/>
        </w:tabs>
        <w:suppressAutoHyphens w:val="0"/>
        <w:spacing w:line="288" w:lineRule="auto"/>
        <w:jc w:val="center"/>
        <w:outlineLvl w:val="0"/>
        <w:rPr>
          <w:rFonts w:ascii="Arial" w:eastAsia="Times New Roman" w:hAnsi="Arial" w:cs="Arial"/>
          <w:sz w:val="12"/>
          <w:szCs w:val="12"/>
        </w:rPr>
      </w:pPr>
    </w:p>
    <w:p w14:paraId="55A13B6D" w14:textId="77777777" w:rsidR="00E211FB" w:rsidRPr="00E211FB" w:rsidRDefault="00E211FB" w:rsidP="005D58FB">
      <w:pPr>
        <w:widowControl/>
        <w:numPr>
          <w:ilvl w:val="3"/>
          <w:numId w:val="36"/>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E211FB">
        <w:rPr>
          <w:rFonts w:ascii="Arial" w:eastAsia="Times New Roman" w:hAnsi="Arial" w:cs="Arial"/>
          <w:sz w:val="22"/>
          <w:szCs w:val="22"/>
        </w:rPr>
        <w:t xml:space="preserve">Strony ustanawiają w umowie odpowiedzialność w formie kar umownych za niewykonanie lub nienależyte wykonanie umowy, w przypadkach przewidzianych </w:t>
      </w:r>
      <w:r w:rsidRPr="00E211FB">
        <w:rPr>
          <w:rFonts w:ascii="Arial" w:eastAsia="Times New Roman" w:hAnsi="Arial" w:cs="Arial"/>
          <w:sz w:val="22"/>
          <w:szCs w:val="22"/>
        </w:rPr>
        <w:br/>
        <w:t>w ust. 2.</w:t>
      </w:r>
    </w:p>
    <w:p w14:paraId="257198E5" w14:textId="77777777" w:rsidR="00E211FB" w:rsidRPr="00E211FB" w:rsidRDefault="00E211FB" w:rsidP="005D58FB">
      <w:pPr>
        <w:widowControl/>
        <w:numPr>
          <w:ilvl w:val="3"/>
          <w:numId w:val="36"/>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E211FB">
        <w:rPr>
          <w:rFonts w:ascii="Arial" w:eastAsia="Times New Roman" w:hAnsi="Arial" w:cs="Arial"/>
          <w:sz w:val="22"/>
          <w:szCs w:val="22"/>
        </w:rPr>
        <w:t>Wykonawca zapłaci Zamawiającemu karę umowną:</w:t>
      </w:r>
    </w:p>
    <w:p w14:paraId="120349EF" w14:textId="713020A6" w:rsidR="00E211FB" w:rsidRPr="00E211FB" w:rsidRDefault="00E211FB" w:rsidP="005D58FB">
      <w:pPr>
        <w:widowControl/>
        <w:numPr>
          <w:ilvl w:val="0"/>
          <w:numId w:val="25"/>
        </w:numPr>
        <w:tabs>
          <w:tab w:val="clear" w:pos="643"/>
          <w:tab w:val="num" w:pos="709"/>
        </w:tabs>
        <w:suppressAutoHyphens w:val="0"/>
        <w:spacing w:line="288" w:lineRule="auto"/>
        <w:ind w:left="709"/>
        <w:jc w:val="both"/>
        <w:rPr>
          <w:rFonts w:ascii="Arial" w:eastAsia="Times New Roman" w:hAnsi="Arial" w:cs="Arial"/>
          <w:sz w:val="22"/>
          <w:szCs w:val="22"/>
        </w:rPr>
      </w:pPr>
      <w:r w:rsidRPr="00E211FB">
        <w:rPr>
          <w:rFonts w:ascii="Arial" w:eastAsia="Times New Roman" w:hAnsi="Arial" w:cs="Arial"/>
          <w:sz w:val="22"/>
          <w:szCs w:val="22"/>
        </w:rPr>
        <w:t xml:space="preserve">za przekroczenie terminu wykonania przedmiotu umowy, o którym mowa </w:t>
      </w:r>
      <w:r w:rsidRPr="003F359E">
        <w:rPr>
          <w:rFonts w:ascii="Arial" w:eastAsia="Times New Roman" w:hAnsi="Arial" w:cs="Arial"/>
          <w:color w:val="auto"/>
          <w:sz w:val="22"/>
          <w:szCs w:val="22"/>
        </w:rPr>
        <w:t xml:space="preserve">w § 2 </w:t>
      </w:r>
      <w:r w:rsidR="004616EE">
        <w:rPr>
          <w:rFonts w:ascii="Arial" w:eastAsia="Times New Roman" w:hAnsi="Arial" w:cs="Arial"/>
          <w:color w:val="auto"/>
          <w:sz w:val="22"/>
          <w:szCs w:val="22"/>
        </w:rPr>
        <w:br/>
      </w:r>
      <w:r w:rsidRPr="003F359E">
        <w:rPr>
          <w:rFonts w:ascii="Arial" w:eastAsia="Times New Roman" w:hAnsi="Arial" w:cs="Arial"/>
          <w:color w:val="auto"/>
          <w:sz w:val="22"/>
          <w:szCs w:val="22"/>
        </w:rPr>
        <w:t>ust. 1</w:t>
      </w:r>
      <w:r w:rsidRPr="00E211FB">
        <w:rPr>
          <w:rFonts w:ascii="Arial" w:eastAsia="Times New Roman" w:hAnsi="Arial" w:cs="Arial"/>
          <w:sz w:val="22"/>
          <w:szCs w:val="22"/>
        </w:rPr>
        <w:t xml:space="preserve">, z przyczyn leżących po stronie Wykonawcy – w wysokości </w:t>
      </w:r>
      <w:r w:rsidRPr="00E211FB">
        <w:rPr>
          <w:rFonts w:ascii="Arial" w:eastAsia="Times New Roman" w:hAnsi="Arial" w:cs="Arial"/>
          <w:color w:val="auto"/>
          <w:sz w:val="22"/>
          <w:szCs w:val="22"/>
        </w:rPr>
        <w:t>0,2</w:t>
      </w:r>
      <w:r w:rsidRPr="00E211FB">
        <w:rPr>
          <w:rFonts w:ascii="Arial" w:eastAsia="Times New Roman" w:hAnsi="Arial" w:cs="Arial"/>
          <w:sz w:val="22"/>
          <w:szCs w:val="22"/>
        </w:rPr>
        <w:t xml:space="preserve"> % wynagrodzenia umownego, określonego w </w:t>
      </w:r>
      <w:r w:rsidRPr="00E211FB">
        <w:rPr>
          <w:rFonts w:ascii="Arial" w:eastAsia="Times New Roman" w:hAnsi="Arial" w:cs="Arial"/>
          <w:bCs/>
          <w:color w:val="auto"/>
          <w:sz w:val="22"/>
          <w:szCs w:val="22"/>
        </w:rPr>
        <w:t>§</w:t>
      </w:r>
      <w:r w:rsidRPr="00E211FB">
        <w:rPr>
          <w:rFonts w:ascii="Arial" w:eastAsia="Times New Roman" w:hAnsi="Arial" w:cs="Arial"/>
          <w:b/>
          <w:bCs/>
          <w:color w:val="auto"/>
          <w:sz w:val="22"/>
          <w:szCs w:val="22"/>
        </w:rPr>
        <w:t xml:space="preserve"> </w:t>
      </w:r>
      <w:r w:rsidR="006B4F0B">
        <w:rPr>
          <w:rFonts w:ascii="Arial" w:eastAsia="Times New Roman" w:hAnsi="Arial" w:cs="Arial"/>
          <w:bCs/>
          <w:color w:val="auto"/>
          <w:sz w:val="22"/>
          <w:szCs w:val="22"/>
        </w:rPr>
        <w:t>4</w:t>
      </w:r>
      <w:r w:rsidRPr="003F359E">
        <w:rPr>
          <w:rFonts w:ascii="Arial" w:eastAsia="Times New Roman" w:hAnsi="Arial" w:cs="Arial"/>
          <w:bCs/>
          <w:color w:val="auto"/>
          <w:sz w:val="22"/>
          <w:szCs w:val="22"/>
        </w:rPr>
        <w:t xml:space="preserve"> ust. 2,</w:t>
      </w:r>
      <w:r w:rsidRPr="003F359E">
        <w:rPr>
          <w:rFonts w:ascii="Arial" w:eastAsia="Times New Roman" w:hAnsi="Arial" w:cs="Arial"/>
          <w:b/>
          <w:bCs/>
          <w:color w:val="auto"/>
          <w:sz w:val="22"/>
          <w:szCs w:val="22"/>
        </w:rPr>
        <w:t xml:space="preserve"> </w:t>
      </w:r>
      <w:r w:rsidRPr="00E211FB">
        <w:rPr>
          <w:rFonts w:ascii="Arial" w:eastAsia="Times New Roman" w:hAnsi="Arial" w:cs="Arial"/>
          <w:sz w:val="22"/>
          <w:szCs w:val="22"/>
        </w:rPr>
        <w:t xml:space="preserve">za każdy dzień zwłoki </w:t>
      </w:r>
      <w:r w:rsidRPr="00E211FB">
        <w:rPr>
          <w:rFonts w:ascii="Arial" w:eastAsia="Times New Roman" w:hAnsi="Arial" w:cs="Arial"/>
          <w:sz w:val="22"/>
          <w:szCs w:val="22"/>
        </w:rPr>
        <w:br/>
        <w:t xml:space="preserve">w stosunku do terminu, określonego w </w:t>
      </w:r>
      <w:r w:rsidRPr="00E211FB">
        <w:rPr>
          <w:rFonts w:ascii="Arial" w:eastAsia="Times New Roman" w:hAnsi="Arial" w:cs="Arial"/>
          <w:bCs/>
          <w:sz w:val="22"/>
          <w:szCs w:val="22"/>
        </w:rPr>
        <w:t>§</w:t>
      </w:r>
      <w:r w:rsidRPr="00E211FB">
        <w:rPr>
          <w:rFonts w:ascii="Arial" w:eastAsia="Times New Roman" w:hAnsi="Arial" w:cs="Arial"/>
          <w:b/>
          <w:bCs/>
          <w:sz w:val="22"/>
          <w:szCs w:val="22"/>
        </w:rPr>
        <w:t xml:space="preserve"> </w:t>
      </w:r>
      <w:r w:rsidRPr="00E211FB">
        <w:rPr>
          <w:rFonts w:ascii="Arial" w:eastAsia="Times New Roman" w:hAnsi="Arial" w:cs="Arial"/>
          <w:bCs/>
          <w:sz w:val="22"/>
          <w:szCs w:val="22"/>
        </w:rPr>
        <w:t>2 ust. 1,</w:t>
      </w:r>
    </w:p>
    <w:p w14:paraId="376DA4C9" w14:textId="59D97CC4" w:rsidR="00E211FB" w:rsidRPr="00E211FB" w:rsidRDefault="00E211FB" w:rsidP="005D58FB">
      <w:pPr>
        <w:widowControl/>
        <w:numPr>
          <w:ilvl w:val="0"/>
          <w:numId w:val="25"/>
        </w:numPr>
        <w:tabs>
          <w:tab w:val="clear" w:pos="643"/>
          <w:tab w:val="left" w:pos="567"/>
          <w:tab w:val="num" w:pos="709"/>
        </w:tabs>
        <w:suppressAutoHyphens w:val="0"/>
        <w:spacing w:line="288" w:lineRule="auto"/>
        <w:ind w:left="709"/>
        <w:jc w:val="both"/>
        <w:rPr>
          <w:rFonts w:ascii="Arial" w:eastAsia="Times New Roman" w:hAnsi="Arial" w:cs="Arial"/>
          <w:sz w:val="22"/>
          <w:szCs w:val="22"/>
        </w:rPr>
      </w:pPr>
      <w:r w:rsidRPr="00E211FB">
        <w:rPr>
          <w:rFonts w:ascii="Arial" w:eastAsia="Times New Roman" w:hAnsi="Arial" w:cs="Arial"/>
          <w:sz w:val="22"/>
          <w:szCs w:val="22"/>
        </w:rPr>
        <w:t xml:space="preserve">za zwłokę w usunięciu wad lub usterek, stwierdzonych podczas odbioru końcowego lub w okresie gwarancji i rękojmi za wady, powstałe z przyczyn leżących po stronie Wykonawcy - w wysokości </w:t>
      </w:r>
      <w:r w:rsidRPr="00E211FB">
        <w:rPr>
          <w:rFonts w:ascii="Arial" w:eastAsia="Times New Roman" w:hAnsi="Arial" w:cs="Arial"/>
          <w:color w:val="auto"/>
          <w:sz w:val="22"/>
          <w:szCs w:val="22"/>
        </w:rPr>
        <w:t>0,</w:t>
      </w:r>
      <w:r w:rsidR="00536A2C">
        <w:rPr>
          <w:rFonts w:ascii="Arial" w:eastAsia="Times New Roman" w:hAnsi="Arial" w:cs="Arial"/>
          <w:color w:val="auto"/>
          <w:sz w:val="22"/>
          <w:szCs w:val="22"/>
        </w:rPr>
        <w:t>2</w:t>
      </w:r>
      <w:r w:rsidRPr="00E211FB">
        <w:rPr>
          <w:rFonts w:ascii="Arial" w:eastAsia="Times New Roman" w:hAnsi="Arial" w:cs="Arial"/>
          <w:sz w:val="22"/>
          <w:szCs w:val="22"/>
        </w:rPr>
        <w:t xml:space="preserve"> % wynagrodzenia umownego, określonego w </w:t>
      </w:r>
      <w:r w:rsidRPr="00E211FB">
        <w:rPr>
          <w:rFonts w:ascii="Arial" w:eastAsia="Times New Roman" w:hAnsi="Arial" w:cs="Arial"/>
          <w:bCs/>
          <w:sz w:val="22"/>
          <w:szCs w:val="22"/>
        </w:rPr>
        <w:t>§</w:t>
      </w:r>
      <w:r w:rsidRPr="00E211FB">
        <w:rPr>
          <w:rFonts w:ascii="Arial" w:eastAsia="Times New Roman" w:hAnsi="Arial" w:cs="Arial"/>
          <w:b/>
          <w:bCs/>
          <w:sz w:val="22"/>
          <w:szCs w:val="22"/>
        </w:rPr>
        <w:t xml:space="preserve"> </w:t>
      </w:r>
      <w:r w:rsidR="00536A2C">
        <w:rPr>
          <w:rFonts w:ascii="Arial" w:eastAsia="Times New Roman" w:hAnsi="Arial" w:cs="Arial"/>
          <w:bCs/>
          <w:sz w:val="22"/>
          <w:szCs w:val="22"/>
        </w:rPr>
        <w:t>4</w:t>
      </w:r>
      <w:r w:rsidRPr="00E211FB">
        <w:rPr>
          <w:rFonts w:ascii="Arial" w:eastAsia="Times New Roman" w:hAnsi="Arial" w:cs="Arial"/>
          <w:bCs/>
          <w:sz w:val="22"/>
          <w:szCs w:val="22"/>
        </w:rPr>
        <w:t xml:space="preserve"> ust. 2, </w:t>
      </w:r>
      <w:r w:rsidRPr="00E211FB">
        <w:rPr>
          <w:rFonts w:ascii="Arial" w:eastAsia="Times New Roman" w:hAnsi="Arial" w:cs="Arial"/>
          <w:sz w:val="22"/>
          <w:szCs w:val="22"/>
        </w:rPr>
        <w:t>za każdy dzień zwłoki, liczony od dnia wyznaczonego przez Zamawiającego na usunięcie wad lub usterek,</w:t>
      </w:r>
    </w:p>
    <w:p w14:paraId="21F21643" w14:textId="7DBE3535" w:rsidR="00E211FB" w:rsidRPr="00E211FB" w:rsidRDefault="00E211FB" w:rsidP="005D58FB">
      <w:pPr>
        <w:widowControl/>
        <w:numPr>
          <w:ilvl w:val="0"/>
          <w:numId w:val="25"/>
        </w:numPr>
        <w:tabs>
          <w:tab w:val="clear" w:pos="643"/>
          <w:tab w:val="num" w:pos="709"/>
        </w:tabs>
        <w:suppressAutoHyphens w:val="0"/>
        <w:spacing w:line="288" w:lineRule="auto"/>
        <w:ind w:left="709"/>
        <w:jc w:val="both"/>
        <w:rPr>
          <w:rFonts w:ascii="Arial" w:eastAsia="SimSun" w:hAnsi="Arial" w:cs="Arial"/>
          <w:color w:val="auto"/>
          <w:sz w:val="22"/>
          <w:szCs w:val="22"/>
          <w:lang w:bidi="hi-IN"/>
        </w:rPr>
      </w:pPr>
      <w:r w:rsidRPr="00E211FB">
        <w:rPr>
          <w:rFonts w:ascii="Arial" w:eastAsia="SimSun" w:hAnsi="Arial" w:cs="Arial"/>
          <w:color w:val="auto"/>
          <w:sz w:val="22"/>
          <w:szCs w:val="22"/>
          <w:lang w:bidi="hi-IN"/>
        </w:rPr>
        <w:t xml:space="preserve">za odstąpienie od umowy lub jej rozwiązanie przez Wykonawcę lub Zamawiającego z przyczyn leżących po stronie Wykonawcy - w wysokości 20% wynagrodzenia umownego określonego w </w:t>
      </w:r>
      <w:r w:rsidRPr="00E211FB">
        <w:rPr>
          <w:rFonts w:ascii="Arial" w:eastAsia="SimSun" w:hAnsi="Arial" w:cs="Arial"/>
          <w:bCs/>
          <w:color w:val="auto"/>
          <w:sz w:val="22"/>
          <w:szCs w:val="22"/>
          <w:lang w:bidi="hi-IN"/>
        </w:rPr>
        <w:t xml:space="preserve">§ </w:t>
      </w:r>
      <w:r w:rsidR="00536A2C">
        <w:rPr>
          <w:rFonts w:ascii="Arial" w:eastAsia="SimSun" w:hAnsi="Arial" w:cs="Arial"/>
          <w:bCs/>
          <w:color w:val="auto"/>
          <w:sz w:val="22"/>
          <w:szCs w:val="22"/>
          <w:lang w:bidi="hi-IN"/>
        </w:rPr>
        <w:t>4</w:t>
      </w:r>
      <w:r w:rsidRPr="00E211FB">
        <w:rPr>
          <w:rFonts w:ascii="Arial" w:eastAsia="SimSun" w:hAnsi="Arial" w:cs="Arial"/>
          <w:bCs/>
          <w:color w:val="auto"/>
          <w:sz w:val="22"/>
          <w:szCs w:val="22"/>
          <w:lang w:bidi="hi-IN"/>
        </w:rPr>
        <w:t xml:space="preserve"> ust. 2,</w:t>
      </w:r>
    </w:p>
    <w:p w14:paraId="1DDF51D3" w14:textId="28BFE78C" w:rsidR="00E211FB" w:rsidRPr="00E211FB" w:rsidRDefault="00E211FB" w:rsidP="005D58FB">
      <w:pPr>
        <w:widowControl/>
        <w:numPr>
          <w:ilvl w:val="0"/>
          <w:numId w:val="25"/>
        </w:numPr>
        <w:tabs>
          <w:tab w:val="clear" w:pos="643"/>
          <w:tab w:val="left" w:pos="567"/>
          <w:tab w:val="num" w:pos="709"/>
        </w:tabs>
        <w:suppressAutoHyphens w:val="0"/>
        <w:spacing w:line="288" w:lineRule="auto"/>
        <w:ind w:left="709"/>
        <w:jc w:val="both"/>
        <w:rPr>
          <w:rFonts w:ascii="Arial" w:eastAsia="Times New Roman" w:hAnsi="Arial" w:cs="Arial"/>
          <w:sz w:val="22"/>
          <w:szCs w:val="22"/>
        </w:rPr>
      </w:pPr>
      <w:r w:rsidRPr="00E211FB">
        <w:rPr>
          <w:rFonts w:ascii="Arial" w:eastAsia="Times New Roman" w:hAnsi="Arial" w:cs="Arial"/>
          <w:sz w:val="22"/>
          <w:szCs w:val="22"/>
        </w:rPr>
        <w:t xml:space="preserve">za naruszenie </w:t>
      </w:r>
      <w:r w:rsidRPr="00E211FB">
        <w:rPr>
          <w:rFonts w:ascii="Arial" w:eastAsia="Times New Roman" w:hAnsi="Arial" w:cs="Arial"/>
          <w:color w:val="000000"/>
          <w:sz w:val="22"/>
          <w:szCs w:val="22"/>
        </w:rPr>
        <w:t xml:space="preserve">postanowień </w:t>
      </w:r>
      <w:r w:rsidRPr="00865D57">
        <w:rPr>
          <w:rFonts w:ascii="Arial" w:eastAsia="Times New Roman" w:hAnsi="Arial" w:cs="Arial"/>
          <w:color w:val="auto"/>
          <w:sz w:val="22"/>
          <w:szCs w:val="22"/>
        </w:rPr>
        <w:t xml:space="preserve">§ </w:t>
      </w:r>
      <w:r w:rsidR="00536A2C">
        <w:rPr>
          <w:rFonts w:ascii="Arial" w:eastAsia="Times New Roman" w:hAnsi="Arial" w:cs="Arial"/>
          <w:color w:val="auto"/>
          <w:sz w:val="22"/>
          <w:szCs w:val="22"/>
        </w:rPr>
        <w:t>3</w:t>
      </w:r>
      <w:r w:rsidRPr="00865D57">
        <w:rPr>
          <w:rFonts w:ascii="Arial" w:eastAsia="Times New Roman" w:hAnsi="Arial" w:cs="Arial"/>
          <w:color w:val="auto"/>
          <w:sz w:val="22"/>
          <w:szCs w:val="22"/>
        </w:rPr>
        <w:t xml:space="preserve"> ust. </w:t>
      </w:r>
      <w:r w:rsidR="00693789">
        <w:rPr>
          <w:rFonts w:ascii="Arial" w:eastAsia="Times New Roman" w:hAnsi="Arial" w:cs="Arial"/>
          <w:color w:val="auto"/>
          <w:sz w:val="22"/>
          <w:szCs w:val="22"/>
        </w:rPr>
        <w:t>2</w:t>
      </w:r>
      <w:r w:rsidRPr="00865D57">
        <w:rPr>
          <w:rFonts w:ascii="Arial" w:eastAsia="Times New Roman" w:hAnsi="Arial" w:cs="Arial"/>
          <w:color w:val="auto"/>
          <w:sz w:val="22"/>
          <w:szCs w:val="22"/>
        </w:rPr>
        <w:t xml:space="preserve"> pkt </w:t>
      </w:r>
      <w:r w:rsidR="00184F00">
        <w:rPr>
          <w:rFonts w:ascii="Arial" w:eastAsia="Times New Roman" w:hAnsi="Arial" w:cs="Arial"/>
          <w:color w:val="auto"/>
          <w:sz w:val="22"/>
          <w:szCs w:val="22"/>
        </w:rPr>
        <w:t>4</w:t>
      </w:r>
      <w:r w:rsidRPr="00865D57">
        <w:rPr>
          <w:rFonts w:ascii="Arial" w:eastAsia="Times New Roman" w:hAnsi="Arial" w:cs="Arial"/>
          <w:color w:val="auto"/>
          <w:sz w:val="22"/>
          <w:szCs w:val="22"/>
        </w:rPr>
        <w:t xml:space="preserve"> i </w:t>
      </w:r>
      <w:r w:rsidR="00184F00">
        <w:rPr>
          <w:rFonts w:ascii="Arial" w:eastAsia="Times New Roman" w:hAnsi="Arial" w:cs="Arial"/>
          <w:color w:val="auto"/>
          <w:sz w:val="22"/>
          <w:szCs w:val="22"/>
        </w:rPr>
        <w:t>5</w:t>
      </w:r>
      <w:r w:rsidRPr="00865D57">
        <w:rPr>
          <w:rFonts w:ascii="Arial" w:eastAsia="Times New Roman" w:hAnsi="Arial" w:cs="Arial"/>
          <w:color w:val="auto"/>
          <w:sz w:val="22"/>
          <w:szCs w:val="22"/>
        </w:rPr>
        <w:t xml:space="preserve"> </w:t>
      </w:r>
      <w:r w:rsidRPr="00E211FB">
        <w:rPr>
          <w:rFonts w:ascii="Arial" w:eastAsia="Times New Roman" w:hAnsi="Arial" w:cs="Arial"/>
          <w:sz w:val="22"/>
          <w:szCs w:val="22"/>
        </w:rPr>
        <w:t xml:space="preserve">– w wysokości </w:t>
      </w:r>
      <w:r w:rsidRPr="00E211FB">
        <w:rPr>
          <w:rFonts w:ascii="Arial" w:eastAsia="Times New Roman" w:hAnsi="Arial" w:cs="Arial"/>
          <w:color w:val="auto"/>
          <w:sz w:val="22"/>
          <w:szCs w:val="22"/>
        </w:rPr>
        <w:t>500</w:t>
      </w:r>
      <w:r w:rsidRPr="00E211FB">
        <w:rPr>
          <w:rFonts w:ascii="Arial" w:eastAsia="Times New Roman" w:hAnsi="Arial" w:cs="Arial"/>
          <w:sz w:val="22"/>
          <w:szCs w:val="22"/>
        </w:rPr>
        <w:t xml:space="preserve"> zł za każdy ujawniony przez przedstawiciela Zamawiającego przypadek.</w:t>
      </w:r>
    </w:p>
    <w:p w14:paraId="1B52CC51" w14:textId="7B03FD4B" w:rsidR="00E211FB" w:rsidRPr="00E211FB" w:rsidRDefault="00E211FB" w:rsidP="005D58FB">
      <w:pPr>
        <w:widowControl/>
        <w:numPr>
          <w:ilvl w:val="0"/>
          <w:numId w:val="26"/>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 xml:space="preserve">Maksymalną łączną wysokość kar umownych, których mogą dochodzić Strony ustala na kwotę 20% wynagrodzenia brutto, o którym mowa w § </w:t>
      </w:r>
      <w:r w:rsidR="00536A2C">
        <w:rPr>
          <w:rFonts w:ascii="Arial" w:eastAsia="Times New Roman" w:hAnsi="Arial" w:cs="Arial"/>
          <w:color w:val="auto"/>
          <w:sz w:val="22"/>
          <w:szCs w:val="22"/>
          <w:lang w:eastAsia="pl-PL"/>
        </w:rPr>
        <w:t>4</w:t>
      </w:r>
      <w:r w:rsidRPr="00E211FB">
        <w:rPr>
          <w:rFonts w:ascii="Arial" w:eastAsia="Times New Roman" w:hAnsi="Arial" w:cs="Arial"/>
          <w:color w:val="auto"/>
          <w:sz w:val="22"/>
          <w:szCs w:val="22"/>
          <w:lang w:eastAsia="pl-PL"/>
        </w:rPr>
        <w:t xml:space="preserve"> ust. 2 Umowy.</w:t>
      </w:r>
    </w:p>
    <w:p w14:paraId="52750FE6" w14:textId="4672BF69" w:rsidR="00E211FB" w:rsidRPr="00E211FB" w:rsidRDefault="00E211FB" w:rsidP="005D58FB">
      <w:pPr>
        <w:widowControl/>
        <w:numPr>
          <w:ilvl w:val="0"/>
          <w:numId w:val="26"/>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Kary określone w ust. 2 pkt 1-</w:t>
      </w:r>
      <w:r w:rsidR="00184F00">
        <w:rPr>
          <w:rFonts w:ascii="Arial" w:eastAsia="Times New Roman" w:hAnsi="Arial" w:cs="Arial"/>
          <w:color w:val="auto"/>
          <w:sz w:val="22"/>
          <w:szCs w:val="22"/>
          <w:lang w:eastAsia="pl-PL"/>
        </w:rPr>
        <w:t>4</w:t>
      </w:r>
      <w:r w:rsidRPr="00E211FB">
        <w:rPr>
          <w:rFonts w:ascii="Arial" w:eastAsia="Times New Roman" w:hAnsi="Arial" w:cs="Arial"/>
          <w:color w:val="auto"/>
          <w:sz w:val="22"/>
          <w:szCs w:val="22"/>
          <w:lang w:eastAsia="pl-PL"/>
        </w:rPr>
        <w:t xml:space="preserve"> nalicza się niezależnie.</w:t>
      </w:r>
    </w:p>
    <w:p w14:paraId="6FEFC78A" w14:textId="77777777" w:rsidR="00E211FB" w:rsidRPr="00E211FB" w:rsidRDefault="00E211FB" w:rsidP="005D58FB">
      <w:pPr>
        <w:widowControl/>
        <w:numPr>
          <w:ilvl w:val="0"/>
          <w:numId w:val="26"/>
        </w:numPr>
        <w:tabs>
          <w:tab w:val="left" w:pos="5320"/>
        </w:tabs>
        <w:suppressAutoHyphens w:val="0"/>
        <w:spacing w:line="288" w:lineRule="auto"/>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Zapłata kar umownych i odszkodowania nie zwalnia Wykonawcy z obowiązku zakończenia robót i z jakichkolwiek innych zobowiązań wynikających z postanowień Umowy.</w:t>
      </w:r>
    </w:p>
    <w:p w14:paraId="5CC6E2EE" w14:textId="77777777" w:rsidR="00E211FB" w:rsidRPr="00E211FB" w:rsidRDefault="00E211FB" w:rsidP="005D58FB">
      <w:pPr>
        <w:widowControl/>
        <w:numPr>
          <w:ilvl w:val="0"/>
          <w:numId w:val="26"/>
        </w:numPr>
        <w:tabs>
          <w:tab w:val="left" w:pos="5320"/>
        </w:tabs>
        <w:suppressAutoHyphens w:val="0"/>
        <w:spacing w:line="288" w:lineRule="auto"/>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Termin zapłaty kary umownej wynosi 7 dni od dnia doręczenia Stronie wezwania do zapłaty, z zastrzeżeniem ust. 5. W razie opóźnienia z zapłatą kary umownej Strona uprawniona do otrzymania kary umownej może żądać odsetek ustawowych za każdy dzień opóźnienia.</w:t>
      </w:r>
    </w:p>
    <w:p w14:paraId="54FCB095" w14:textId="6522AFE3" w:rsidR="00E211FB" w:rsidRPr="00E211FB" w:rsidRDefault="00E211FB" w:rsidP="005D58FB">
      <w:pPr>
        <w:widowControl/>
        <w:numPr>
          <w:ilvl w:val="0"/>
          <w:numId w:val="26"/>
        </w:numPr>
        <w:tabs>
          <w:tab w:val="left" w:pos="5320"/>
        </w:tabs>
        <w:suppressAutoHyphens w:val="0"/>
        <w:spacing w:line="288" w:lineRule="auto"/>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Kary umowne będą potrącane z wynagrodzenia należnego Wykonawcy, na co Wykonawca wyraża zgodę.</w:t>
      </w:r>
    </w:p>
    <w:p w14:paraId="7D0F2216" w14:textId="77777777" w:rsidR="00E211FB" w:rsidRPr="00E211FB" w:rsidRDefault="00E211FB" w:rsidP="005D58FB">
      <w:pPr>
        <w:widowControl/>
        <w:numPr>
          <w:ilvl w:val="0"/>
          <w:numId w:val="26"/>
        </w:numPr>
        <w:tabs>
          <w:tab w:val="left" w:pos="5320"/>
        </w:tabs>
        <w:suppressAutoHyphens w:val="0"/>
        <w:spacing w:line="288" w:lineRule="auto"/>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 xml:space="preserve">Strony zastrzegają sobie prawo do odszkodowania uzupełniającego zgodnie </w:t>
      </w:r>
      <w:r w:rsidRPr="00E211FB">
        <w:rPr>
          <w:rFonts w:ascii="Arial" w:eastAsia="Times New Roman" w:hAnsi="Arial" w:cs="Arial"/>
          <w:color w:val="auto"/>
          <w:sz w:val="22"/>
          <w:szCs w:val="22"/>
          <w:lang w:eastAsia="pl-PL"/>
        </w:rPr>
        <w:br/>
        <w:t>z zasadami ogólnymi Kodeksu cywilnego, przenoszącego wysokość kar umownych do wysokości rzeczywiście poniesionej szkody.</w:t>
      </w:r>
    </w:p>
    <w:p w14:paraId="489B9DA7" w14:textId="77777777" w:rsidR="00E211FB" w:rsidRPr="00536A2C" w:rsidRDefault="00E211FB" w:rsidP="00E211FB">
      <w:pPr>
        <w:widowControl/>
        <w:tabs>
          <w:tab w:val="left" w:pos="5320"/>
        </w:tabs>
        <w:suppressAutoHyphens w:val="0"/>
        <w:spacing w:line="288" w:lineRule="auto"/>
        <w:ind w:left="360"/>
        <w:jc w:val="both"/>
        <w:rPr>
          <w:rFonts w:ascii="Arial" w:eastAsia="Times New Roman" w:hAnsi="Arial" w:cs="Arial"/>
          <w:color w:val="auto"/>
          <w:sz w:val="12"/>
          <w:szCs w:val="12"/>
          <w:lang w:eastAsia="pl-PL"/>
        </w:rPr>
      </w:pPr>
    </w:p>
    <w:p w14:paraId="4BFCF6C7" w14:textId="5027F3DD" w:rsidR="00E211FB" w:rsidRPr="00E211FB" w:rsidRDefault="00E211FB" w:rsidP="00536A2C">
      <w:pPr>
        <w:widowControl/>
        <w:tabs>
          <w:tab w:val="left" w:pos="5320"/>
        </w:tabs>
        <w:suppressAutoHyphens w:val="0"/>
        <w:spacing w:line="288" w:lineRule="auto"/>
        <w:jc w:val="center"/>
        <w:outlineLvl w:val="0"/>
        <w:rPr>
          <w:rFonts w:ascii="Arial" w:eastAsia="Times New Roman" w:hAnsi="Arial" w:cs="Arial"/>
          <w:color w:val="auto"/>
          <w:sz w:val="22"/>
          <w:szCs w:val="22"/>
          <w:lang w:eastAsia="pl-PL"/>
        </w:rPr>
      </w:pPr>
      <w:r w:rsidRPr="00E211FB">
        <w:rPr>
          <w:rFonts w:ascii="Arial" w:eastAsia="Times New Roman" w:hAnsi="Arial" w:cs="Arial"/>
          <w:b/>
          <w:bCs/>
          <w:sz w:val="22"/>
          <w:szCs w:val="22"/>
        </w:rPr>
        <w:t xml:space="preserve">§ </w:t>
      </w:r>
      <w:r w:rsidR="00536A2C">
        <w:rPr>
          <w:rFonts w:ascii="Arial" w:eastAsia="Times New Roman" w:hAnsi="Arial" w:cs="Arial"/>
          <w:b/>
          <w:bCs/>
          <w:sz w:val="22"/>
          <w:szCs w:val="22"/>
        </w:rPr>
        <w:t>9</w:t>
      </w:r>
      <w:r w:rsidRPr="00E211FB">
        <w:rPr>
          <w:rFonts w:ascii="Arial" w:eastAsia="Times New Roman" w:hAnsi="Arial" w:cs="Arial"/>
          <w:b/>
          <w:bCs/>
          <w:sz w:val="22"/>
          <w:szCs w:val="22"/>
        </w:rPr>
        <w:br/>
        <w:t>Zmiany postanowień umowy</w:t>
      </w:r>
    </w:p>
    <w:p w14:paraId="4293FEE5" w14:textId="77777777" w:rsidR="00E211FB" w:rsidRPr="00536A2C" w:rsidRDefault="00E211FB" w:rsidP="00E211FB">
      <w:pPr>
        <w:widowControl/>
        <w:tabs>
          <w:tab w:val="left" w:pos="5320"/>
        </w:tabs>
        <w:suppressAutoHyphens w:val="0"/>
        <w:spacing w:line="288" w:lineRule="auto"/>
        <w:jc w:val="both"/>
        <w:rPr>
          <w:rFonts w:ascii="Arial" w:hAnsi="Arial" w:cs="Arial"/>
          <w:b/>
          <w:bCs/>
          <w:sz w:val="12"/>
        </w:rPr>
      </w:pPr>
    </w:p>
    <w:p w14:paraId="32811ED1" w14:textId="6A194766" w:rsidR="008F799B" w:rsidRPr="00536A2C" w:rsidRDefault="00536A2C" w:rsidP="00536A2C">
      <w:pPr>
        <w:widowControl/>
        <w:tabs>
          <w:tab w:val="left" w:pos="5320"/>
        </w:tabs>
        <w:suppressAutoHyphens w:val="0"/>
        <w:spacing w:line="288" w:lineRule="auto"/>
        <w:jc w:val="both"/>
        <w:outlineLvl w:val="0"/>
        <w:rPr>
          <w:rFonts w:ascii="Arial" w:eastAsia="SimSun;宋体" w:hAnsi="Arial" w:cs="Arial"/>
          <w:sz w:val="22"/>
          <w:szCs w:val="22"/>
          <w:lang w:bidi="hi-IN"/>
        </w:rPr>
      </w:pPr>
      <w:r w:rsidRPr="00536A2C">
        <w:rPr>
          <w:rFonts w:ascii="Arial" w:eastAsia="SimSun;宋体" w:hAnsi="Arial" w:cs="Arial"/>
          <w:sz w:val="22"/>
          <w:szCs w:val="22"/>
          <w:lang w:bidi="hi-IN"/>
        </w:rPr>
        <w:t>Wszelkie zmiany, jakie strony chciałyby wprowadzić do ustaleń wynikających z niniejszej umowy wymagają formy pisemnej i zgody obu stron pod rygorem nieważności takich zmian, z zastrzeżeniem odmiennych postanowień umowy.</w:t>
      </w:r>
    </w:p>
    <w:p w14:paraId="68C9F251" w14:textId="77777777" w:rsidR="00536A2C" w:rsidRPr="00536A2C" w:rsidRDefault="00536A2C" w:rsidP="00E44185">
      <w:pPr>
        <w:widowControl/>
        <w:tabs>
          <w:tab w:val="left" w:pos="5320"/>
        </w:tabs>
        <w:suppressAutoHyphens w:val="0"/>
        <w:spacing w:line="288" w:lineRule="auto"/>
        <w:outlineLvl w:val="0"/>
        <w:rPr>
          <w:rFonts w:ascii="Arial" w:eastAsia="Times New Roman" w:hAnsi="Arial" w:cs="Arial"/>
          <w:b/>
          <w:bCs/>
          <w:sz w:val="12"/>
          <w:szCs w:val="12"/>
        </w:rPr>
      </w:pPr>
    </w:p>
    <w:p w14:paraId="1C37E636" w14:textId="160FC4D3"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lastRenderedPageBreak/>
        <w:t>§ 1</w:t>
      </w:r>
      <w:r w:rsidR="00536A2C">
        <w:rPr>
          <w:rFonts w:ascii="Arial" w:eastAsia="Times New Roman" w:hAnsi="Arial" w:cs="Arial"/>
          <w:b/>
          <w:bCs/>
          <w:sz w:val="22"/>
          <w:szCs w:val="22"/>
        </w:rPr>
        <w:t>0</w:t>
      </w:r>
      <w:r w:rsidRPr="00E211FB">
        <w:rPr>
          <w:rFonts w:ascii="Arial" w:eastAsia="Times New Roman" w:hAnsi="Arial" w:cs="Arial"/>
          <w:b/>
          <w:bCs/>
          <w:sz w:val="22"/>
          <w:szCs w:val="22"/>
        </w:rPr>
        <w:br/>
        <w:t>Odstąpienie od umowy</w:t>
      </w:r>
    </w:p>
    <w:p w14:paraId="278770C6" w14:textId="77777777" w:rsidR="00E211FB" w:rsidRPr="00E211FB" w:rsidRDefault="00E211FB" w:rsidP="00E211FB">
      <w:pPr>
        <w:tabs>
          <w:tab w:val="left" w:pos="5320"/>
        </w:tabs>
        <w:rPr>
          <w:sz w:val="8"/>
          <w:szCs w:val="12"/>
        </w:rPr>
      </w:pPr>
    </w:p>
    <w:p w14:paraId="11FE2207" w14:textId="77777777" w:rsidR="00E211FB" w:rsidRPr="00E211FB" w:rsidRDefault="00E211FB" w:rsidP="005D58FB">
      <w:pPr>
        <w:widowControl/>
        <w:numPr>
          <w:ilvl w:val="0"/>
          <w:numId w:val="37"/>
        </w:numPr>
        <w:tabs>
          <w:tab w:val="left" w:pos="362"/>
          <w:tab w:val="left" w:pos="5320"/>
        </w:tabs>
        <w:suppressAutoHyphens w:val="0"/>
        <w:spacing w:line="288" w:lineRule="auto"/>
        <w:ind w:left="362" w:hanging="362"/>
        <w:jc w:val="both"/>
        <w:rPr>
          <w:rFonts w:ascii="Arial" w:hAnsi="Arial" w:cs="Arial"/>
          <w:sz w:val="22"/>
          <w:szCs w:val="22"/>
        </w:rPr>
      </w:pPr>
      <w:r w:rsidRPr="00E211FB">
        <w:rPr>
          <w:rFonts w:ascii="Arial" w:hAnsi="Arial" w:cs="Arial"/>
          <w:sz w:val="22"/>
          <w:szCs w:val="22"/>
        </w:rPr>
        <w:t>Odstąpienie od umowy przez Zamawiającego z przyczyn leżących po stronie Wykonawcy może nastąpić, poza przypadkami określonymi w art. 635, 636 i 644 Kodeksu cywilnego oraz art. 456 ustawy Prawo Zamówień Publicznych, gdy Wykonawca:</w:t>
      </w:r>
    </w:p>
    <w:p w14:paraId="5D6C2A50" w14:textId="6828F65D" w:rsidR="00E211FB" w:rsidRPr="00E211FB" w:rsidRDefault="00E211FB" w:rsidP="005D58FB">
      <w:pPr>
        <w:widowControl/>
        <w:numPr>
          <w:ilvl w:val="0"/>
          <w:numId w:val="11"/>
        </w:numPr>
        <w:tabs>
          <w:tab w:val="left" w:pos="142"/>
          <w:tab w:val="left" w:pos="567"/>
        </w:tabs>
        <w:suppressAutoHyphens w:val="0"/>
        <w:spacing w:line="288" w:lineRule="auto"/>
        <w:ind w:left="567" w:hanging="283"/>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bez uzasadnionego powodu </w:t>
      </w:r>
      <w:r w:rsidR="00184F00">
        <w:rPr>
          <w:rFonts w:ascii="Arial" w:hAnsi="Arial" w:cs="Arial"/>
          <w:color w:val="auto"/>
          <w:sz w:val="22"/>
          <w:szCs w:val="22"/>
          <w:lang w:eastAsia="pl-PL"/>
        </w:rPr>
        <w:t xml:space="preserve">nie rozpoczął lub </w:t>
      </w:r>
      <w:r w:rsidRPr="00E211FB">
        <w:rPr>
          <w:rFonts w:ascii="Arial" w:hAnsi="Arial" w:cs="Arial"/>
          <w:color w:val="auto"/>
          <w:sz w:val="22"/>
          <w:szCs w:val="22"/>
          <w:lang w:eastAsia="pl-PL"/>
        </w:rPr>
        <w:t>zaprzestał realizacji robót, tj. w sposób nieprzerwany nie realizuje ich przez okres co najmniej 14 dni,</w:t>
      </w:r>
    </w:p>
    <w:p w14:paraId="19A0375D" w14:textId="51DAF3E9" w:rsidR="00E211FB" w:rsidRPr="00E211FB" w:rsidRDefault="00E211FB" w:rsidP="005D58FB">
      <w:pPr>
        <w:widowControl/>
        <w:numPr>
          <w:ilvl w:val="0"/>
          <w:numId w:val="11"/>
        </w:numPr>
        <w:tabs>
          <w:tab w:val="left" w:pos="142"/>
          <w:tab w:val="left" w:pos="567"/>
        </w:tabs>
        <w:suppressAutoHyphens w:val="0"/>
        <w:spacing w:line="288" w:lineRule="auto"/>
        <w:ind w:left="567" w:right="20" w:hanging="283"/>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bez uzasadnionego powodu, w przypadku wstrzymania realizacji robót przez Zamawiającego, nie podjął ich w ciągu 7 dni od chwili otrzymania decyzji </w:t>
      </w:r>
      <w:r w:rsidR="008F2BAE">
        <w:rPr>
          <w:rFonts w:ascii="Arial" w:hAnsi="Arial" w:cs="Arial"/>
          <w:color w:val="auto"/>
          <w:sz w:val="22"/>
          <w:szCs w:val="22"/>
          <w:lang w:eastAsia="pl-PL"/>
        </w:rPr>
        <w:br/>
      </w:r>
      <w:r w:rsidRPr="00E211FB">
        <w:rPr>
          <w:rFonts w:ascii="Arial" w:hAnsi="Arial" w:cs="Arial"/>
          <w:color w:val="auto"/>
          <w:sz w:val="22"/>
          <w:szCs w:val="22"/>
          <w:lang w:eastAsia="pl-PL"/>
        </w:rPr>
        <w:t>o wznowieniu realizacji robót,</w:t>
      </w:r>
    </w:p>
    <w:p w14:paraId="3278A2FC" w14:textId="77777777" w:rsidR="00E211FB" w:rsidRPr="00E211FB" w:rsidRDefault="00E211FB" w:rsidP="005D58FB">
      <w:pPr>
        <w:widowControl/>
        <w:numPr>
          <w:ilvl w:val="0"/>
          <w:numId w:val="11"/>
        </w:numPr>
        <w:tabs>
          <w:tab w:val="left" w:pos="142"/>
          <w:tab w:val="left" w:pos="567"/>
        </w:tabs>
        <w:suppressAutoHyphens w:val="0"/>
        <w:spacing w:line="288" w:lineRule="auto"/>
        <w:ind w:left="709" w:hanging="425"/>
        <w:jc w:val="both"/>
        <w:rPr>
          <w:rFonts w:ascii="Arial" w:hAnsi="Arial" w:cs="Arial"/>
          <w:color w:val="auto"/>
          <w:sz w:val="22"/>
          <w:szCs w:val="22"/>
          <w:lang w:eastAsia="pl-PL"/>
        </w:rPr>
      </w:pPr>
      <w:bookmarkStart w:id="1" w:name="page76"/>
      <w:bookmarkEnd w:id="1"/>
      <w:r w:rsidRPr="00E211FB">
        <w:rPr>
          <w:rFonts w:ascii="Arial" w:hAnsi="Arial" w:cs="Arial"/>
          <w:color w:val="auto"/>
          <w:sz w:val="22"/>
          <w:szCs w:val="22"/>
          <w:lang w:eastAsia="pl-PL"/>
        </w:rPr>
        <w:t>w następujących przypadkach:</w:t>
      </w:r>
    </w:p>
    <w:p w14:paraId="591159DD" w14:textId="77777777" w:rsidR="00E211FB" w:rsidRPr="00E211FB" w:rsidRDefault="00E211FB" w:rsidP="00E211FB">
      <w:pPr>
        <w:widowControl/>
        <w:tabs>
          <w:tab w:val="left" w:pos="142"/>
          <w:tab w:val="left" w:pos="1418"/>
          <w:tab w:val="left" w:pos="5320"/>
        </w:tabs>
        <w:suppressAutoHyphens w:val="0"/>
        <w:spacing w:line="288" w:lineRule="auto"/>
        <w:ind w:left="851" w:hanging="851"/>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         a) 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09B15598" w14:textId="77777777" w:rsidR="00E211FB" w:rsidRPr="00E211FB" w:rsidRDefault="00E211FB" w:rsidP="005D58FB">
      <w:pPr>
        <w:widowControl/>
        <w:numPr>
          <w:ilvl w:val="1"/>
          <w:numId w:val="36"/>
        </w:numPr>
        <w:tabs>
          <w:tab w:val="left" w:pos="142"/>
          <w:tab w:val="num" w:pos="851"/>
          <w:tab w:val="left" w:pos="5320"/>
        </w:tabs>
        <w:suppressAutoHyphens w:val="0"/>
        <w:spacing w:line="288" w:lineRule="auto"/>
        <w:ind w:left="851" w:hanging="284"/>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gdy Wykonawca postawiony zostanie w stan likwidacji, za wyjątkiem połączenia lub reorganizacji;</w:t>
      </w:r>
    </w:p>
    <w:p w14:paraId="732D67AE" w14:textId="77777777" w:rsidR="00E211FB" w:rsidRPr="00E211FB" w:rsidRDefault="00E211FB" w:rsidP="005D58FB">
      <w:pPr>
        <w:widowControl/>
        <w:numPr>
          <w:ilvl w:val="1"/>
          <w:numId w:val="36"/>
        </w:numPr>
        <w:tabs>
          <w:tab w:val="left" w:pos="142"/>
          <w:tab w:val="num" w:pos="851"/>
          <w:tab w:val="left" w:pos="5320"/>
        </w:tabs>
        <w:suppressAutoHyphens w:val="0"/>
        <w:spacing w:line="288" w:lineRule="auto"/>
        <w:ind w:left="851" w:right="20" w:hanging="284"/>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zajęcia przez uprawnione organy majątku Wykonawcy lub jego utraty w inny sposób, skutkujące uniemożliwieniem wykonania przedmiotu umowy.</w:t>
      </w:r>
    </w:p>
    <w:p w14:paraId="2FEF78A5" w14:textId="77777777" w:rsidR="00E211FB" w:rsidRPr="00E211FB" w:rsidRDefault="00E211FB" w:rsidP="005D58FB">
      <w:pPr>
        <w:widowControl/>
        <w:numPr>
          <w:ilvl w:val="0"/>
          <w:numId w:val="37"/>
        </w:numPr>
        <w:tabs>
          <w:tab w:val="left" w:pos="284"/>
          <w:tab w:val="left" w:pos="5320"/>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 Zamawiający może odstąpić od umowy w terminie 30 dni od dnia powzięcia wiadomości o okolicznościach stanowiących podstawę odstąpienia.</w:t>
      </w:r>
    </w:p>
    <w:p w14:paraId="10F4244A" w14:textId="77777777" w:rsidR="00E211FB" w:rsidRPr="00E211FB" w:rsidRDefault="00E211FB" w:rsidP="005D58FB">
      <w:pPr>
        <w:widowControl/>
        <w:numPr>
          <w:ilvl w:val="0"/>
          <w:numId w:val="10"/>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Niezależnie od wystąpienia przypadków, o których mowa w ust. 1 Zamawiający może odstąpić od umowy w terminie 30 dni od powzięcia wiadomości o zaistnieniu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14:paraId="0120F644" w14:textId="77777777" w:rsidR="00E211FB" w:rsidRPr="00E211FB" w:rsidRDefault="00E211FB" w:rsidP="005D58FB">
      <w:pPr>
        <w:widowControl/>
        <w:numPr>
          <w:ilvl w:val="0"/>
          <w:numId w:val="10"/>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Jeżeli Zamawiający odstąpi od umowy, Wykonawca powinien natychmiast wstrzymać roboty, na koszt własny zabezpieczyć teren budowy oraz opuścić teren budowy </w:t>
      </w:r>
      <w:r w:rsidRPr="00E211FB">
        <w:rPr>
          <w:rFonts w:ascii="Arial" w:hAnsi="Arial" w:cs="Arial"/>
          <w:color w:val="auto"/>
          <w:sz w:val="22"/>
          <w:szCs w:val="22"/>
          <w:lang w:eastAsia="pl-PL"/>
        </w:rPr>
        <w:br/>
        <w:t xml:space="preserve">w możliwie najkrótszym terminie, nieprzekraczającym 5 dni od daty powiadomienia </w:t>
      </w:r>
      <w:r w:rsidRPr="00E211FB">
        <w:rPr>
          <w:rFonts w:ascii="Arial" w:hAnsi="Arial" w:cs="Arial"/>
          <w:color w:val="auto"/>
          <w:sz w:val="22"/>
          <w:szCs w:val="22"/>
          <w:lang w:eastAsia="pl-PL"/>
        </w:rPr>
        <w:br/>
        <w:t>o odstąpieniu od umowy przez Zamawiającego.</w:t>
      </w:r>
    </w:p>
    <w:p w14:paraId="689437D6" w14:textId="77777777" w:rsidR="00E211FB" w:rsidRPr="00E211FB" w:rsidRDefault="00E211FB" w:rsidP="005D58FB">
      <w:pPr>
        <w:widowControl/>
        <w:numPr>
          <w:ilvl w:val="0"/>
          <w:numId w:val="10"/>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W przypadku odstąpienia od umowy, Wykonawcę oraz Zamawiającego obciążają następujące obowiązki szczegółowe:</w:t>
      </w:r>
    </w:p>
    <w:p w14:paraId="192F023C" w14:textId="63FF5940" w:rsidR="00E211FB" w:rsidRPr="00E211FB" w:rsidRDefault="00E211FB" w:rsidP="005D58FB">
      <w:pPr>
        <w:widowControl/>
        <w:numPr>
          <w:ilvl w:val="0"/>
          <w:numId w:val="38"/>
        </w:numPr>
        <w:tabs>
          <w:tab w:val="left" w:pos="709"/>
          <w:tab w:val="left" w:pos="5320"/>
        </w:tabs>
        <w:suppressAutoHyphens w:val="0"/>
        <w:spacing w:line="288" w:lineRule="auto"/>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 terminie do </w:t>
      </w:r>
      <w:r w:rsidR="00536A2C">
        <w:rPr>
          <w:rFonts w:ascii="Arial" w:hAnsi="Arial" w:cs="Arial"/>
          <w:color w:val="auto"/>
          <w:sz w:val="22"/>
          <w:szCs w:val="22"/>
          <w:lang w:eastAsia="pl-PL"/>
        </w:rPr>
        <w:t>14</w:t>
      </w:r>
      <w:r w:rsidRPr="00E211FB">
        <w:rPr>
          <w:rFonts w:ascii="Arial" w:hAnsi="Arial" w:cs="Arial"/>
          <w:color w:val="auto"/>
          <w:sz w:val="22"/>
          <w:szCs w:val="22"/>
          <w:lang w:eastAsia="pl-PL"/>
        </w:rPr>
        <w:t xml:space="preserve"> dni od daty odstąpienia od umowy, Zamawiający przy udziale Wykonawcy sporządzi szczegółowy protokół inwentaryzacji robót w toku, według stanu na dzień odstąpienia,</w:t>
      </w:r>
    </w:p>
    <w:p w14:paraId="3B756F8B" w14:textId="77777777" w:rsidR="00E211FB" w:rsidRPr="00E211FB" w:rsidRDefault="00E211FB" w:rsidP="005D58FB">
      <w:pPr>
        <w:widowControl/>
        <w:numPr>
          <w:ilvl w:val="0"/>
          <w:numId w:val="38"/>
        </w:numPr>
        <w:tabs>
          <w:tab w:val="left" w:pos="709"/>
          <w:tab w:val="left" w:pos="5320"/>
        </w:tabs>
        <w:suppressAutoHyphens w:val="0"/>
        <w:spacing w:line="288" w:lineRule="auto"/>
        <w:ind w:right="2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Wykonawca zabezpieczy przerwane roboty w zakresie obustronnie uzgodnionym na koszt tej strony, z przyczyny której nastąpiło odstąpienie od umowy,</w:t>
      </w:r>
    </w:p>
    <w:p w14:paraId="234506BB" w14:textId="77777777" w:rsidR="00E211FB" w:rsidRPr="00E211FB" w:rsidRDefault="00E211FB" w:rsidP="005D58FB">
      <w:pPr>
        <w:widowControl/>
        <w:numPr>
          <w:ilvl w:val="0"/>
          <w:numId w:val="38"/>
        </w:numPr>
        <w:tabs>
          <w:tab w:val="left" w:pos="709"/>
          <w:tab w:val="left" w:pos="5320"/>
        </w:tabs>
        <w:suppressAutoHyphens w:val="0"/>
        <w:spacing w:line="288" w:lineRule="auto"/>
        <w:jc w:val="both"/>
        <w:rPr>
          <w:rFonts w:ascii="Arial" w:hAnsi="Arial" w:cs="Arial"/>
          <w:color w:val="auto"/>
          <w:sz w:val="22"/>
          <w:szCs w:val="22"/>
          <w:lang w:eastAsia="pl-PL"/>
        </w:rPr>
      </w:pPr>
      <w:r w:rsidRPr="00E211FB">
        <w:rPr>
          <w:rFonts w:ascii="Arial" w:hAnsi="Arial" w:cs="Arial"/>
          <w:color w:val="auto"/>
          <w:sz w:val="22"/>
          <w:szCs w:val="22"/>
          <w:lang w:eastAsia="pl-PL"/>
        </w:rPr>
        <w:t>Wykonawca w terminie do 7 dni zgłosi Zamawiającemu do odbioru roboty przerwane oraz roboty zabezpieczające.</w:t>
      </w:r>
    </w:p>
    <w:p w14:paraId="2A20089B" w14:textId="77777777" w:rsidR="00E211FB" w:rsidRPr="00E211FB" w:rsidRDefault="00E211FB" w:rsidP="005D58FB">
      <w:pPr>
        <w:widowControl/>
        <w:numPr>
          <w:ilvl w:val="0"/>
          <w:numId w:val="10"/>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Zamawiający w razie odstąpienia od umowy zobowiązany jest do:</w:t>
      </w:r>
    </w:p>
    <w:p w14:paraId="29F6DF87" w14:textId="77777777" w:rsidR="00E211FB" w:rsidRPr="00E211FB" w:rsidRDefault="00E211FB" w:rsidP="005D58FB">
      <w:pPr>
        <w:widowControl/>
        <w:numPr>
          <w:ilvl w:val="0"/>
          <w:numId w:val="39"/>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dokonania odbioru robót przerwanych oraz zapłaty wynagrodzenia za roboty, które zostały wykonane do dnia odstąpienia od umowy, </w:t>
      </w:r>
    </w:p>
    <w:p w14:paraId="7EEA00E0" w14:textId="77777777" w:rsidR="00E211FB" w:rsidRPr="00E211FB" w:rsidRDefault="00E211FB" w:rsidP="005D58FB">
      <w:pPr>
        <w:widowControl/>
        <w:numPr>
          <w:ilvl w:val="0"/>
          <w:numId w:val="39"/>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E211FB">
        <w:rPr>
          <w:rFonts w:ascii="Arial" w:hAnsi="Arial" w:cs="Arial"/>
          <w:color w:val="auto"/>
          <w:sz w:val="22"/>
          <w:szCs w:val="22"/>
          <w:lang w:eastAsia="pl-PL"/>
        </w:rPr>
        <w:t>przejęcia od Wykonawcy pod swój dozór terenu budowy.</w:t>
      </w:r>
    </w:p>
    <w:p w14:paraId="72309279" w14:textId="77777777" w:rsidR="00E211FB" w:rsidRPr="00E211FB" w:rsidRDefault="00E211FB" w:rsidP="005D58FB">
      <w:pPr>
        <w:widowControl/>
        <w:numPr>
          <w:ilvl w:val="0"/>
          <w:numId w:val="10"/>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lastRenderedPageBreak/>
        <w:t xml:space="preserve">Jeżeli Wykonawca nie wykona lub uchyla się od powierzonych mu czynności, </w:t>
      </w:r>
      <w:r w:rsidRPr="00E211FB">
        <w:rPr>
          <w:rFonts w:ascii="Arial" w:hAnsi="Arial" w:cs="Arial"/>
          <w:color w:val="auto"/>
          <w:sz w:val="22"/>
          <w:szCs w:val="22"/>
          <w:lang w:eastAsia="pl-PL"/>
        </w:rPr>
        <w:br/>
        <w:t xml:space="preserve">w szczególności opisanych w ust. 4 i 5, Zamawiający wykona te czynności na koszt </w:t>
      </w:r>
      <w:r w:rsidRPr="00E211FB">
        <w:rPr>
          <w:rFonts w:ascii="Arial" w:hAnsi="Arial" w:cs="Arial"/>
          <w:color w:val="auto"/>
          <w:sz w:val="22"/>
          <w:szCs w:val="22"/>
          <w:lang w:eastAsia="pl-PL"/>
        </w:rPr>
        <w:br/>
        <w:t>i ryzyko Wykonawcy.</w:t>
      </w:r>
    </w:p>
    <w:p w14:paraId="4C702AF6" w14:textId="77777777" w:rsidR="00E211FB" w:rsidRPr="00E211FB" w:rsidRDefault="00E211FB" w:rsidP="005D58FB">
      <w:pPr>
        <w:widowControl/>
        <w:numPr>
          <w:ilvl w:val="0"/>
          <w:numId w:val="10"/>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W przypadku odstąpienia od umowy z przyczyn leżących po stronie Wykonawcy Zamawiający ma prawo do naliczenia kar umownych.</w:t>
      </w:r>
      <w:bookmarkStart w:id="2" w:name="page77"/>
      <w:bookmarkEnd w:id="2"/>
    </w:p>
    <w:p w14:paraId="44913BFA" w14:textId="77777777" w:rsidR="00024BE1" w:rsidRPr="00536A2C" w:rsidRDefault="00024BE1" w:rsidP="00985EC3">
      <w:pPr>
        <w:widowControl/>
        <w:tabs>
          <w:tab w:val="left" w:pos="5320"/>
        </w:tabs>
        <w:suppressAutoHyphens w:val="0"/>
        <w:spacing w:line="288" w:lineRule="auto"/>
        <w:outlineLvl w:val="0"/>
        <w:rPr>
          <w:rFonts w:ascii="Arial" w:eastAsia="Times New Roman" w:hAnsi="Arial" w:cs="Arial"/>
          <w:b/>
          <w:bCs/>
          <w:sz w:val="12"/>
          <w:szCs w:val="12"/>
        </w:rPr>
      </w:pPr>
    </w:p>
    <w:p w14:paraId="5A30E3B7" w14:textId="3B09E0BA"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1</w:t>
      </w:r>
      <w:r w:rsidR="00536A2C">
        <w:rPr>
          <w:rFonts w:ascii="Arial" w:eastAsia="Times New Roman" w:hAnsi="Arial" w:cs="Arial"/>
          <w:b/>
          <w:bCs/>
          <w:sz w:val="22"/>
          <w:szCs w:val="22"/>
        </w:rPr>
        <w:t>1</w:t>
      </w:r>
      <w:r w:rsidRPr="00E211FB">
        <w:rPr>
          <w:rFonts w:ascii="Arial" w:eastAsia="Times New Roman" w:hAnsi="Arial" w:cs="Arial"/>
          <w:b/>
          <w:bCs/>
          <w:sz w:val="22"/>
          <w:szCs w:val="22"/>
        </w:rPr>
        <w:br/>
        <w:t>Postanowienia końcowe</w:t>
      </w:r>
    </w:p>
    <w:p w14:paraId="209CD932" w14:textId="77777777" w:rsidR="00E211FB" w:rsidRPr="00536A2C" w:rsidRDefault="00E211FB" w:rsidP="00E211FB">
      <w:pPr>
        <w:widowControl/>
        <w:tabs>
          <w:tab w:val="num" w:pos="5040"/>
          <w:tab w:val="left" w:pos="5320"/>
        </w:tabs>
        <w:suppressAutoHyphens w:val="0"/>
        <w:spacing w:line="288" w:lineRule="auto"/>
        <w:jc w:val="both"/>
        <w:rPr>
          <w:rFonts w:ascii="Arial" w:hAnsi="Arial" w:cs="Arial"/>
          <w:sz w:val="12"/>
          <w:szCs w:val="16"/>
        </w:rPr>
      </w:pPr>
    </w:p>
    <w:p w14:paraId="53DB6189" w14:textId="77777777" w:rsidR="00536A2C" w:rsidRPr="007010AC" w:rsidRDefault="00536A2C" w:rsidP="005D58FB">
      <w:pPr>
        <w:pStyle w:val="Akapitzlist"/>
        <w:numPr>
          <w:ilvl w:val="3"/>
          <w:numId w:val="49"/>
        </w:numPr>
        <w:tabs>
          <w:tab w:val="left" w:pos="284"/>
        </w:tabs>
        <w:spacing w:line="288" w:lineRule="auto"/>
        <w:ind w:left="284" w:hanging="284"/>
        <w:jc w:val="both"/>
        <w:rPr>
          <w:rFonts w:ascii="Arial" w:eastAsia="Times New Roman" w:hAnsi="Arial" w:cs="Arial"/>
          <w:sz w:val="22"/>
          <w:szCs w:val="22"/>
          <w:lang w:eastAsia="pl-PL"/>
        </w:rPr>
      </w:pPr>
      <w:r w:rsidRPr="007010AC">
        <w:rPr>
          <w:rFonts w:ascii="Arial" w:eastAsia="Times New Roman" w:hAnsi="Arial" w:cs="Arial"/>
          <w:sz w:val="22"/>
          <w:szCs w:val="22"/>
          <w:lang w:eastAsia="pl-PL"/>
        </w:rPr>
        <w:t>Zamawiający zastrzega, że przelew wierzytelności z niniejszej umowy nie może nastąpić bez jego zgody.</w:t>
      </w:r>
    </w:p>
    <w:p w14:paraId="2239B769" w14:textId="77777777" w:rsidR="00536A2C" w:rsidRPr="007010AC" w:rsidRDefault="00536A2C" w:rsidP="005D58FB">
      <w:pPr>
        <w:pStyle w:val="Akapitzlist"/>
        <w:numPr>
          <w:ilvl w:val="3"/>
          <w:numId w:val="49"/>
        </w:numPr>
        <w:tabs>
          <w:tab w:val="left" w:pos="284"/>
        </w:tabs>
        <w:spacing w:line="288" w:lineRule="auto"/>
        <w:ind w:left="284" w:hanging="284"/>
        <w:jc w:val="both"/>
        <w:rPr>
          <w:rFonts w:ascii="Arial" w:eastAsia="Times New Roman" w:hAnsi="Arial" w:cs="Arial"/>
          <w:sz w:val="22"/>
          <w:szCs w:val="22"/>
          <w:lang w:eastAsia="pl-PL"/>
        </w:rPr>
      </w:pPr>
      <w:r w:rsidRPr="007010AC">
        <w:rPr>
          <w:rFonts w:ascii="Arial" w:eastAsia="Times New Roman" w:hAnsi="Arial" w:cs="Arial"/>
          <w:sz w:val="22"/>
          <w:szCs w:val="22"/>
          <w:lang w:eastAsia="pl-PL"/>
        </w:rPr>
        <w:t xml:space="preserve">W sprawach nieuregulowanych niniejszą umową, w tym również jej integralnymi częściami składowymi, o których mowa w § </w:t>
      </w:r>
      <w:r>
        <w:rPr>
          <w:rFonts w:ascii="Arial" w:eastAsia="Times New Roman" w:hAnsi="Arial" w:cs="Arial"/>
          <w:sz w:val="22"/>
          <w:szCs w:val="22"/>
          <w:lang w:eastAsia="pl-PL"/>
        </w:rPr>
        <w:t>1</w:t>
      </w:r>
      <w:r w:rsidRPr="007010AC">
        <w:rPr>
          <w:rFonts w:ascii="Arial" w:eastAsia="Times New Roman" w:hAnsi="Arial" w:cs="Arial"/>
          <w:sz w:val="22"/>
          <w:szCs w:val="22"/>
          <w:lang w:eastAsia="pl-PL"/>
        </w:rPr>
        <w:t>, mają zastosowanie przepisy Kodeksu Cywilnego.</w:t>
      </w:r>
    </w:p>
    <w:p w14:paraId="1B3E0D8A" w14:textId="77777777" w:rsidR="00536A2C" w:rsidRDefault="00536A2C" w:rsidP="005D58FB">
      <w:pPr>
        <w:pStyle w:val="Akapitzlist"/>
        <w:numPr>
          <w:ilvl w:val="3"/>
          <w:numId w:val="49"/>
        </w:numPr>
        <w:tabs>
          <w:tab w:val="left" w:pos="284"/>
        </w:tabs>
        <w:spacing w:line="288" w:lineRule="auto"/>
        <w:ind w:left="284" w:hanging="284"/>
        <w:jc w:val="both"/>
        <w:rPr>
          <w:rFonts w:ascii="Arial" w:eastAsia="Times New Roman" w:hAnsi="Arial" w:cs="Arial"/>
          <w:sz w:val="22"/>
          <w:szCs w:val="22"/>
          <w:lang w:eastAsia="pl-PL"/>
        </w:rPr>
      </w:pPr>
      <w:r w:rsidRPr="007010AC">
        <w:rPr>
          <w:rFonts w:ascii="Arial" w:eastAsia="Times New Roman" w:hAnsi="Arial" w:cs="Arial"/>
          <w:sz w:val="22"/>
          <w:szCs w:val="22"/>
          <w:lang w:eastAsia="pl-PL"/>
        </w:rPr>
        <w:t>Wszelkie spory powstałe na tle wykonywania niniejszej umowy rozpatrywane będą przez Sąd właściwy rzeczowo i miejscowo dla Zamawiającego.</w:t>
      </w:r>
    </w:p>
    <w:p w14:paraId="43050A45" w14:textId="45A39D2B" w:rsidR="00E211FB" w:rsidRPr="00536A2C" w:rsidRDefault="00536A2C" w:rsidP="005D58FB">
      <w:pPr>
        <w:pStyle w:val="Akapitzlist"/>
        <w:widowControl/>
        <w:numPr>
          <w:ilvl w:val="3"/>
          <w:numId w:val="49"/>
        </w:numPr>
        <w:tabs>
          <w:tab w:val="left" w:pos="851"/>
          <w:tab w:val="left" w:pos="5320"/>
        </w:tabs>
        <w:suppressAutoHyphens w:val="0"/>
        <w:spacing w:line="288" w:lineRule="auto"/>
        <w:ind w:left="284" w:hanging="284"/>
        <w:jc w:val="both"/>
        <w:rPr>
          <w:rFonts w:ascii="Arial" w:eastAsia="Times New Roman" w:hAnsi="Arial" w:cs="Arial"/>
          <w:b/>
          <w:bCs/>
          <w:sz w:val="22"/>
          <w:szCs w:val="22"/>
        </w:rPr>
      </w:pPr>
      <w:r w:rsidRPr="00536A2C">
        <w:rPr>
          <w:rFonts w:ascii="Arial" w:eastAsia="Times New Roman" w:hAnsi="Arial" w:cs="Arial"/>
          <w:sz w:val="22"/>
          <w:szCs w:val="22"/>
          <w:lang w:eastAsia="pl-PL"/>
        </w:rPr>
        <w:t>Umowę niniejszą sporządzono w 3 egzemplarzach w tym dwa egzemplarze                                dla Zamawiającego i jeden dla Wykonawcy.</w:t>
      </w:r>
    </w:p>
    <w:p w14:paraId="3367C592" w14:textId="77777777" w:rsidR="00E211FB" w:rsidRDefault="00E211FB" w:rsidP="00E211FB">
      <w:pPr>
        <w:widowControl/>
        <w:tabs>
          <w:tab w:val="left" w:pos="362"/>
          <w:tab w:val="left" w:pos="5320"/>
        </w:tabs>
        <w:suppressAutoHyphens w:val="0"/>
        <w:spacing w:line="288" w:lineRule="auto"/>
        <w:ind w:left="357"/>
        <w:contextualSpacing/>
        <w:jc w:val="both"/>
        <w:rPr>
          <w:rFonts w:ascii="Arial" w:eastAsia="Times New Roman" w:hAnsi="Arial" w:cs="Arial"/>
          <w:b/>
          <w:bCs/>
          <w:sz w:val="22"/>
          <w:szCs w:val="22"/>
        </w:rPr>
      </w:pPr>
    </w:p>
    <w:p w14:paraId="6C5105A1" w14:textId="77777777" w:rsidR="00816048" w:rsidRDefault="00816048" w:rsidP="00E211FB">
      <w:pPr>
        <w:widowControl/>
        <w:tabs>
          <w:tab w:val="left" w:pos="362"/>
          <w:tab w:val="left" w:pos="5320"/>
        </w:tabs>
        <w:suppressAutoHyphens w:val="0"/>
        <w:spacing w:line="288" w:lineRule="auto"/>
        <w:ind w:left="357"/>
        <w:contextualSpacing/>
        <w:jc w:val="both"/>
        <w:rPr>
          <w:rFonts w:ascii="Arial" w:eastAsia="Times New Roman" w:hAnsi="Arial" w:cs="Arial"/>
          <w:b/>
          <w:bCs/>
          <w:sz w:val="22"/>
          <w:szCs w:val="22"/>
        </w:rPr>
      </w:pPr>
    </w:p>
    <w:p w14:paraId="0DC0F25F" w14:textId="77777777" w:rsidR="00816048" w:rsidRPr="00E211FB" w:rsidRDefault="00816048" w:rsidP="00E211FB">
      <w:pPr>
        <w:widowControl/>
        <w:tabs>
          <w:tab w:val="left" w:pos="362"/>
          <w:tab w:val="left" w:pos="5320"/>
        </w:tabs>
        <w:suppressAutoHyphens w:val="0"/>
        <w:spacing w:line="288" w:lineRule="auto"/>
        <w:ind w:left="357"/>
        <w:contextualSpacing/>
        <w:jc w:val="both"/>
        <w:rPr>
          <w:rFonts w:ascii="Arial" w:eastAsia="Times New Roman" w:hAnsi="Arial" w:cs="Arial"/>
          <w:b/>
          <w:bCs/>
          <w:sz w:val="22"/>
          <w:szCs w:val="22"/>
        </w:rPr>
      </w:pPr>
    </w:p>
    <w:p w14:paraId="2F1336F9" w14:textId="77777777" w:rsidR="00E211FB" w:rsidRPr="00E211FB" w:rsidRDefault="00E211FB" w:rsidP="00E211FB">
      <w:pPr>
        <w:widowControl/>
        <w:tabs>
          <w:tab w:val="left" w:pos="362"/>
          <w:tab w:val="left" w:pos="5320"/>
        </w:tabs>
        <w:suppressAutoHyphens w:val="0"/>
        <w:spacing w:line="288" w:lineRule="auto"/>
        <w:ind w:left="357"/>
        <w:contextualSpacing/>
        <w:jc w:val="both"/>
        <w:rPr>
          <w:rFonts w:ascii="Arial" w:hAnsi="Arial" w:cs="Arial"/>
          <w:sz w:val="22"/>
          <w:szCs w:val="22"/>
        </w:rPr>
      </w:pPr>
      <w:r w:rsidRPr="00E211FB">
        <w:rPr>
          <w:rFonts w:ascii="Arial" w:eastAsia="Times New Roman" w:hAnsi="Arial" w:cs="Arial"/>
          <w:b/>
          <w:bCs/>
          <w:sz w:val="22"/>
          <w:szCs w:val="22"/>
        </w:rPr>
        <w:t xml:space="preserve">Zamawiający </w:t>
      </w:r>
      <w:r w:rsidRPr="00E211FB">
        <w:rPr>
          <w:rFonts w:ascii="Arial" w:eastAsia="Times New Roman" w:hAnsi="Arial" w:cs="Arial"/>
          <w:b/>
          <w:bCs/>
          <w:sz w:val="22"/>
          <w:szCs w:val="22"/>
        </w:rPr>
        <w:tab/>
      </w:r>
      <w:r w:rsidRPr="00E211FB">
        <w:rPr>
          <w:rFonts w:ascii="Arial" w:eastAsia="Times New Roman" w:hAnsi="Arial" w:cs="Arial"/>
          <w:b/>
          <w:bCs/>
          <w:sz w:val="22"/>
          <w:szCs w:val="22"/>
        </w:rPr>
        <w:tab/>
      </w:r>
      <w:r w:rsidRPr="00E211FB">
        <w:rPr>
          <w:rFonts w:ascii="Arial" w:eastAsia="Times New Roman" w:hAnsi="Arial" w:cs="Arial"/>
          <w:b/>
          <w:bCs/>
          <w:sz w:val="22"/>
          <w:szCs w:val="22"/>
        </w:rPr>
        <w:tab/>
        <w:t xml:space="preserve">         Wykonawca</w:t>
      </w:r>
    </w:p>
    <w:p w14:paraId="0F30CC7F" w14:textId="77777777" w:rsidR="00E211FB" w:rsidRPr="00E211FB" w:rsidRDefault="00E211FB" w:rsidP="00E211FB">
      <w:pPr>
        <w:widowControl/>
        <w:tabs>
          <w:tab w:val="left" w:pos="5320"/>
        </w:tabs>
        <w:suppressAutoHyphens w:val="0"/>
        <w:spacing w:line="288" w:lineRule="auto"/>
        <w:jc w:val="both"/>
        <w:rPr>
          <w:rFonts w:ascii="Arial" w:eastAsia="Times New Roman" w:hAnsi="Arial" w:cs="Arial"/>
          <w:b/>
          <w:bCs/>
          <w:sz w:val="22"/>
          <w:szCs w:val="22"/>
        </w:rPr>
      </w:pPr>
    </w:p>
    <w:p w14:paraId="5E21D60A" w14:textId="77777777" w:rsidR="00E211FB" w:rsidRPr="00E211FB" w:rsidRDefault="00E211FB" w:rsidP="00E211FB">
      <w:pPr>
        <w:widowControl/>
        <w:suppressAutoHyphens w:val="0"/>
        <w:spacing w:line="288" w:lineRule="auto"/>
        <w:rPr>
          <w:rFonts w:eastAsia="Times New Roman"/>
          <w:lang w:eastAsia="x-none"/>
        </w:rPr>
      </w:pPr>
      <w:r w:rsidRPr="00E211FB">
        <w:rPr>
          <w:rFonts w:eastAsia="Times New Roman"/>
          <w:lang w:val="x-none" w:eastAsia="x-none"/>
        </w:rPr>
        <w:t>.....................................</w:t>
      </w:r>
      <w:r w:rsidRPr="00E211FB">
        <w:rPr>
          <w:rFonts w:eastAsia="Times New Roman"/>
          <w:lang w:val="x-none" w:eastAsia="x-none"/>
        </w:rPr>
        <w:tab/>
      </w:r>
      <w:r w:rsidRPr="00E211FB">
        <w:rPr>
          <w:rFonts w:eastAsia="Times New Roman"/>
          <w:lang w:val="x-none" w:eastAsia="x-none"/>
        </w:rPr>
        <w:tab/>
      </w:r>
      <w:r w:rsidRPr="00E211FB">
        <w:rPr>
          <w:rFonts w:eastAsia="Times New Roman"/>
          <w:lang w:val="x-none" w:eastAsia="x-none"/>
        </w:rPr>
        <w:tab/>
      </w:r>
      <w:r w:rsidRPr="00E211FB">
        <w:rPr>
          <w:rFonts w:eastAsia="Times New Roman"/>
          <w:lang w:val="x-none" w:eastAsia="x-none"/>
        </w:rPr>
        <w:tab/>
      </w:r>
      <w:r w:rsidRPr="00E211FB">
        <w:rPr>
          <w:rFonts w:eastAsia="Times New Roman"/>
          <w:lang w:val="x-none" w:eastAsia="x-none"/>
        </w:rPr>
        <w:tab/>
      </w:r>
      <w:r w:rsidRPr="00E211FB">
        <w:rPr>
          <w:rFonts w:eastAsia="Times New Roman"/>
          <w:lang w:eastAsia="x-none"/>
        </w:rPr>
        <w:t xml:space="preserve">          </w:t>
      </w:r>
      <w:r w:rsidRPr="00E211FB">
        <w:rPr>
          <w:rFonts w:eastAsia="Times New Roman"/>
          <w:lang w:val="x-none" w:eastAsia="x-none"/>
        </w:rPr>
        <w:t>………..…………………</w:t>
      </w:r>
    </w:p>
    <w:p w14:paraId="531D166C" w14:textId="77777777" w:rsidR="00E211FB" w:rsidRPr="00E211FB" w:rsidRDefault="00E211FB" w:rsidP="00E211FB">
      <w:pPr>
        <w:widowControl/>
        <w:suppressAutoHyphens w:val="0"/>
        <w:spacing w:line="288" w:lineRule="auto"/>
        <w:jc w:val="right"/>
        <w:rPr>
          <w:rFonts w:ascii="Arial" w:eastAsia="MS Mincho" w:hAnsi="Arial" w:cs="Tahoma"/>
          <w:b/>
          <w:color w:val="auto"/>
          <w:sz w:val="22"/>
          <w:szCs w:val="22"/>
          <w:lang w:eastAsia="pl-PL"/>
        </w:rPr>
      </w:pPr>
      <w:r w:rsidRPr="00E211FB">
        <w:rPr>
          <w:rFonts w:ascii="Arial" w:eastAsia="MS Mincho" w:hAnsi="Arial" w:cs="Tahoma"/>
          <w:b/>
          <w:color w:val="auto"/>
          <w:sz w:val="22"/>
          <w:szCs w:val="22"/>
          <w:lang w:eastAsia="pl-PL"/>
        </w:rPr>
        <w:t xml:space="preserve">  </w:t>
      </w:r>
    </w:p>
    <w:p w14:paraId="1DF21071" w14:textId="77777777" w:rsidR="00E211FB" w:rsidRPr="00E211FB" w:rsidRDefault="00E211FB" w:rsidP="00E211FB">
      <w:pPr>
        <w:widowControl/>
        <w:suppressAutoHyphens w:val="0"/>
        <w:spacing w:line="288" w:lineRule="auto"/>
        <w:jc w:val="right"/>
        <w:rPr>
          <w:rFonts w:ascii="Arial" w:eastAsia="MS Mincho" w:hAnsi="Arial" w:cs="Tahoma"/>
          <w:b/>
          <w:color w:val="auto"/>
          <w:sz w:val="22"/>
          <w:szCs w:val="22"/>
          <w:lang w:eastAsia="pl-PL"/>
        </w:rPr>
      </w:pPr>
    </w:p>
    <w:p w14:paraId="6A6D8568" w14:textId="77777777" w:rsidR="00E211FB" w:rsidRPr="00E211FB" w:rsidRDefault="00E211FB" w:rsidP="00E211FB">
      <w:pPr>
        <w:widowControl/>
        <w:suppressAutoHyphens w:val="0"/>
        <w:spacing w:line="288" w:lineRule="auto"/>
        <w:jc w:val="right"/>
        <w:rPr>
          <w:rFonts w:ascii="Arial" w:eastAsia="MS Mincho" w:hAnsi="Arial" w:cs="Tahoma"/>
          <w:b/>
          <w:color w:val="auto"/>
          <w:sz w:val="22"/>
          <w:szCs w:val="22"/>
          <w:lang w:eastAsia="pl-PL"/>
        </w:rPr>
      </w:pPr>
    </w:p>
    <w:p w14:paraId="06A3D621"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565A6051"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642DE355"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4F7720E6"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2835FC69"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3A210E5A"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2130741B"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5AE2E861"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4DF9B066"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7EF106C0"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3EE9E5EC" w14:textId="77777777" w:rsidR="004616EE" w:rsidRDefault="004616EE" w:rsidP="00E211FB">
      <w:pPr>
        <w:widowControl/>
        <w:suppressAutoHyphens w:val="0"/>
        <w:spacing w:line="288" w:lineRule="auto"/>
        <w:rPr>
          <w:rFonts w:ascii="Arial" w:eastAsia="MS Mincho" w:hAnsi="Arial" w:cs="Tahoma"/>
          <w:b/>
          <w:color w:val="auto"/>
          <w:sz w:val="22"/>
          <w:szCs w:val="22"/>
          <w:lang w:eastAsia="pl-PL"/>
        </w:rPr>
      </w:pPr>
    </w:p>
    <w:p w14:paraId="120546E6" w14:textId="77777777" w:rsidR="004616EE" w:rsidRDefault="004616EE" w:rsidP="00E211FB">
      <w:pPr>
        <w:widowControl/>
        <w:suppressAutoHyphens w:val="0"/>
        <w:spacing w:line="288" w:lineRule="auto"/>
        <w:rPr>
          <w:rFonts w:ascii="Arial" w:eastAsia="MS Mincho" w:hAnsi="Arial" w:cs="Tahoma"/>
          <w:b/>
          <w:color w:val="auto"/>
          <w:sz w:val="22"/>
          <w:szCs w:val="22"/>
          <w:lang w:eastAsia="pl-PL"/>
        </w:rPr>
      </w:pPr>
    </w:p>
    <w:p w14:paraId="49BAD0B9" w14:textId="77777777" w:rsidR="00711DAC" w:rsidRPr="00E211FB" w:rsidRDefault="00711DAC" w:rsidP="00E211FB">
      <w:pPr>
        <w:widowControl/>
        <w:suppressAutoHyphens w:val="0"/>
        <w:spacing w:line="288" w:lineRule="auto"/>
        <w:rPr>
          <w:rFonts w:ascii="Arial" w:eastAsia="MS Mincho" w:hAnsi="Arial" w:cs="Tahoma"/>
          <w:b/>
          <w:color w:val="auto"/>
          <w:sz w:val="22"/>
          <w:szCs w:val="22"/>
          <w:lang w:eastAsia="pl-PL"/>
        </w:rPr>
      </w:pPr>
    </w:p>
    <w:sectPr w:rsidR="00711DAC" w:rsidRPr="00E211FB" w:rsidSect="008573B5">
      <w:headerReference w:type="default" r:id="rId8"/>
      <w:footerReference w:type="default" r:id="rId9"/>
      <w:headerReference w:type="first" r:id="rId10"/>
      <w:footerReference w:type="first" r:id="rId11"/>
      <w:pgSz w:w="11906" w:h="16838"/>
      <w:pgMar w:top="-1134" w:right="1417" w:bottom="1276" w:left="1560" w:header="708" w:footer="42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0B55" w14:textId="77777777" w:rsidR="00573782" w:rsidRDefault="00573782">
      <w:r>
        <w:separator/>
      </w:r>
    </w:p>
  </w:endnote>
  <w:endnote w:type="continuationSeparator" w:id="0">
    <w:p w14:paraId="48830703" w14:textId="77777777" w:rsidR="00573782" w:rsidRDefault="0057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ce">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tarSymbol;Arial Unicode MS">
    <w:panose1 w:val="00000000000000000000"/>
    <w:charset w:val="00"/>
    <w:family w:val="roman"/>
    <w:notTrueType/>
    <w:pitch w:val="default"/>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6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panose1 w:val="00000000000000000000"/>
    <w:charset w:val="00"/>
    <w:family w:val="roman"/>
    <w:notTrueType/>
    <w:pitch w:val="default"/>
  </w:font>
  <w:font w:name="Batang;바탕">
    <w:panose1 w:val="00000000000000000000"/>
    <w:charset w:val="80"/>
    <w:family w:val="roman"/>
    <w:notTrueType/>
    <w:pitch w:val="default"/>
  </w:font>
  <w:font w:name="SimSun;宋体">
    <w:panose1 w:val="00000000000000000000"/>
    <w:charset w:val="80"/>
    <w:family w:val="roman"/>
    <w:notTrueType/>
    <w:pitch w:val="default"/>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61F3" w14:textId="77777777" w:rsidR="00652C44" w:rsidRPr="00912E74" w:rsidRDefault="00652C44" w:rsidP="00912E74">
    <w:pPr>
      <w:suppressLineNumbers/>
      <w:tabs>
        <w:tab w:val="center" w:pos="4818"/>
        <w:tab w:val="right" w:pos="9637"/>
      </w:tabs>
      <w:rPr>
        <w:color w:val="auto"/>
        <w:lang w:eastAsia="x-none"/>
      </w:rPr>
    </w:pPr>
  </w:p>
  <w:p w14:paraId="1B929619" w14:textId="77777777" w:rsidR="00652C44" w:rsidRDefault="00652C44" w:rsidP="00AD1FDF">
    <w:pPr>
      <w:pStyle w:val="Stopka"/>
      <w:jc w:val="right"/>
    </w:pPr>
    <w:r w:rsidRPr="00912E74">
      <w:rPr>
        <w:color w:val="auto"/>
        <w:lang w:eastAsia="x-none"/>
      </w:rPr>
      <w:tab/>
    </w:r>
    <w:r w:rsidRPr="00912E74">
      <w:rPr>
        <w:color w:val="auto"/>
        <w:lang w:eastAsia="x-none"/>
      </w:rPr>
      <w:tab/>
    </w:r>
  </w:p>
  <w:p w14:paraId="6195096F" w14:textId="77777777" w:rsidR="00652C44" w:rsidRPr="00912E74" w:rsidRDefault="00652C44" w:rsidP="00912E74">
    <w:pPr>
      <w:suppressLineNumbers/>
      <w:tabs>
        <w:tab w:val="center" w:pos="4818"/>
        <w:tab w:val="right" w:pos="9637"/>
      </w:tabs>
      <w:rPr>
        <w:color w:val="auto"/>
        <w:lang w:eastAsia="x-none"/>
      </w:rPr>
    </w:pPr>
    <w:r w:rsidRPr="00912E74">
      <w:rPr>
        <w:color w:val="auto"/>
        <w:lang w:eastAsia="x-none"/>
      </w:rPr>
      <w:tab/>
    </w:r>
    <w:r>
      <w:rPr>
        <w:color w:val="auto"/>
        <w:lang w:eastAsia="x-none"/>
      </w:rPr>
      <w:tab/>
    </w:r>
    <w:r>
      <w:fldChar w:fldCharType="begin"/>
    </w:r>
    <w:r>
      <w:instrText>PAGE</w:instrText>
    </w:r>
    <w:r>
      <w:fldChar w:fldCharType="separate"/>
    </w:r>
    <w:r w:rsidR="003F3A80">
      <w:rPr>
        <w:noProof/>
      </w:rPr>
      <w:t>31</w:t>
    </w:r>
    <w:r>
      <w:fldChar w:fldCharType="end"/>
    </w:r>
  </w:p>
  <w:p w14:paraId="2D97C4B0" w14:textId="77777777" w:rsidR="00652C44" w:rsidRDefault="00652C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E97E" w14:textId="77777777" w:rsidR="00652C44" w:rsidRDefault="00652C44">
    <w:pPr>
      <w:pStyle w:val="Stopka"/>
      <w:jc w:val="right"/>
    </w:pPr>
    <w:r>
      <w:fldChar w:fldCharType="begin"/>
    </w:r>
    <w:r>
      <w:instrText>PAGE</w:instrText>
    </w:r>
    <w:r>
      <w:fldChar w:fldCharType="separate"/>
    </w:r>
    <w:r w:rsidR="003F3A80">
      <w:rPr>
        <w:noProof/>
      </w:rPr>
      <w:t>23</w:t>
    </w:r>
    <w:r>
      <w:fldChar w:fldCharType="end"/>
    </w:r>
  </w:p>
  <w:p w14:paraId="58384C9B" w14:textId="77777777" w:rsidR="00652C44" w:rsidRDefault="00652C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E246" w14:textId="77777777" w:rsidR="00573782" w:rsidRDefault="00573782">
      <w:r>
        <w:separator/>
      </w:r>
    </w:p>
  </w:footnote>
  <w:footnote w:type="continuationSeparator" w:id="0">
    <w:p w14:paraId="3E5F2944" w14:textId="77777777" w:rsidR="00573782" w:rsidRDefault="00573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727D" w14:textId="77777777" w:rsidR="00652C44" w:rsidRDefault="00652C44" w:rsidP="00EB77DC">
    <w:pPr>
      <w:pStyle w:val="Gwka"/>
    </w:pPr>
  </w:p>
  <w:p w14:paraId="31EFA460" w14:textId="77777777" w:rsidR="00801CF8" w:rsidRDefault="00801CF8" w:rsidP="00EB77DC">
    <w:pPr>
      <w:pStyle w:val="Gwka"/>
    </w:pPr>
  </w:p>
  <w:p w14:paraId="190CC5E7" w14:textId="77777777" w:rsidR="00801CF8" w:rsidRDefault="00801CF8" w:rsidP="00EB77DC">
    <w:pPr>
      <w:pStyle w:val="Gwka"/>
    </w:pPr>
  </w:p>
  <w:p w14:paraId="17E9416B" w14:textId="77777777" w:rsidR="00801CF8" w:rsidRDefault="00801CF8" w:rsidP="00EB77DC">
    <w:pPr>
      <w:pStyle w:val="Gwka"/>
    </w:pPr>
  </w:p>
  <w:p w14:paraId="39B6F728" w14:textId="77777777" w:rsidR="00652C44" w:rsidRDefault="00652C44"/>
  <w:p w14:paraId="3B3499E4" w14:textId="77777777" w:rsidR="00652C44" w:rsidRDefault="00652C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9B6" w14:textId="77777777" w:rsidR="00652C44" w:rsidRPr="00912E74" w:rsidRDefault="00652C44" w:rsidP="00912E74">
    <w:pPr>
      <w:keepNext/>
      <w:spacing w:before="240" w:after="120"/>
      <w:rPr>
        <w:rFonts w:ascii="Arial" w:eastAsia="MS Mincho" w:hAnsi="Arial"/>
        <w:color w:val="auto"/>
        <w:sz w:val="28"/>
        <w:szCs w:val="28"/>
        <w:lang w:eastAsia="x-none"/>
      </w:rPr>
    </w:pPr>
  </w:p>
  <w:p w14:paraId="11AD8AF4" w14:textId="77777777" w:rsidR="00652C44" w:rsidRDefault="00652C44"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C4408CA"/>
    <w:name w:val="WW8Num2"/>
    <w:lvl w:ilvl="0">
      <w:start w:val="1"/>
      <w:numFmt w:val="lowerLetter"/>
      <w:lvlText w:val="%1)"/>
      <w:lvlJc w:val="left"/>
      <w:pPr>
        <w:tabs>
          <w:tab w:val="num" w:pos="0"/>
        </w:tabs>
        <w:ind w:left="1080" w:hanging="360"/>
      </w:pPr>
      <w:rPr>
        <w:rFonts w:ascii="Arial" w:hAnsi="Arial" w:cs="France" w:hint="default"/>
        <w:bCs/>
        <w:sz w:val="22"/>
        <w:lang w:val="pl-P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France" w:hint="default"/>
        <w:sz w:val="24"/>
        <w:lang w:val="pl-PL"/>
      </w:rPr>
    </w:lvl>
  </w:abstractNum>
  <w:abstractNum w:abstractNumId="2" w15:restartNumberingAfterBreak="0">
    <w:nsid w:val="0000000F"/>
    <w:multiLevelType w:val="singleLevel"/>
    <w:tmpl w:val="0000000F"/>
    <w:name w:val="WW8Num15"/>
    <w:lvl w:ilvl="0">
      <w:start w:val="2"/>
      <w:numFmt w:val="decimal"/>
      <w:lvlText w:val="%1)"/>
      <w:lvlJc w:val="left"/>
      <w:pPr>
        <w:tabs>
          <w:tab w:val="num" w:pos="0"/>
        </w:tabs>
        <w:ind w:left="0" w:firstLine="0"/>
      </w:pPr>
      <w:rPr>
        <w:rFonts w:ascii="Times New Roman" w:eastAsia="Times New Roman" w:hAnsi="Times New Roman" w:cs="Times New Roman"/>
        <w:sz w:val="24"/>
        <w:lang w:val="pl-PL"/>
      </w:rPr>
    </w:lvl>
  </w:abstractNum>
  <w:abstractNum w:abstractNumId="3"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4"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86D5B46"/>
    <w:multiLevelType w:val="hybridMultilevel"/>
    <w:tmpl w:val="EE721F8C"/>
    <w:lvl w:ilvl="0" w:tplc="9F340BC2">
      <w:start w:val="1"/>
      <w:numFmt w:val="decimal"/>
      <w:lvlText w:val="%1)"/>
      <w:lvlJc w:val="left"/>
      <w:pPr>
        <w:ind w:left="1146" w:hanging="360"/>
      </w:pPr>
      <w:rPr>
        <w:rFonts w:cs="Times New Roman"/>
        <w:color w:val="auto"/>
        <w:sz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7" w15:restartNumberingAfterBreak="0">
    <w:nsid w:val="0882049E"/>
    <w:multiLevelType w:val="hybridMultilevel"/>
    <w:tmpl w:val="9182BFA8"/>
    <w:lvl w:ilvl="0" w:tplc="16F040EA">
      <w:start w:val="1"/>
      <w:numFmt w:val="lowerLetter"/>
      <w:lvlText w:val="%1)"/>
      <w:lvlJc w:val="left"/>
      <w:pPr>
        <w:ind w:left="1135" w:hanging="360"/>
      </w:pPr>
      <w:rPr>
        <w:rFonts w:hint="default"/>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8" w15:restartNumberingAfterBreak="0">
    <w:nsid w:val="0CE85A30"/>
    <w:multiLevelType w:val="multilevel"/>
    <w:tmpl w:val="7DDCF332"/>
    <w:styleLink w:val="WW8Num10913"/>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9"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409C4"/>
    <w:multiLevelType w:val="hybridMultilevel"/>
    <w:tmpl w:val="FFDA0628"/>
    <w:lvl w:ilvl="0" w:tplc="8A08CC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6435BE"/>
    <w:multiLevelType w:val="hybridMultilevel"/>
    <w:tmpl w:val="694E5478"/>
    <w:styleLink w:val="WW8Num1311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DAA402B"/>
    <w:multiLevelType w:val="multilevel"/>
    <w:tmpl w:val="7C28976C"/>
    <w:styleLink w:val="WW8Num152111"/>
    <w:lvl w:ilvl="0">
      <w:start w:val="16"/>
      <w:numFmt w:val="decimal"/>
      <w:lvlText w:val="%1"/>
      <w:lvlJc w:val="left"/>
      <w:pPr>
        <w:ind w:left="420" w:hanging="420"/>
      </w:pPr>
      <w:rPr>
        <w:rFonts w:hint="default"/>
        <w:sz w:val="22"/>
      </w:rPr>
    </w:lvl>
    <w:lvl w:ilvl="1">
      <w:start w:val="4"/>
      <w:numFmt w:val="decimal"/>
      <w:lvlText w:val="%1.%2"/>
      <w:lvlJc w:val="left"/>
      <w:pPr>
        <w:ind w:left="704" w:hanging="420"/>
      </w:pPr>
      <w:rPr>
        <w:rFonts w:hint="default"/>
        <w:b/>
        <w:sz w:val="22"/>
      </w:rPr>
    </w:lvl>
    <w:lvl w:ilvl="2">
      <w:start w:val="1"/>
      <w:numFmt w:val="decimal"/>
      <w:lvlText w:val="%1.%2.%3"/>
      <w:lvlJc w:val="left"/>
      <w:pPr>
        <w:ind w:left="988" w:hanging="420"/>
      </w:pPr>
      <w:rPr>
        <w:rFonts w:hint="default"/>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15" w15:restartNumberingAfterBreak="0">
    <w:nsid w:val="1F791399"/>
    <w:multiLevelType w:val="hybridMultilevel"/>
    <w:tmpl w:val="1B32BE92"/>
    <w:styleLink w:val="WW8Num8112"/>
    <w:lvl w:ilvl="0" w:tplc="A830C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6A4D9F"/>
    <w:multiLevelType w:val="hybridMultilevel"/>
    <w:tmpl w:val="3A9E0884"/>
    <w:lvl w:ilvl="0" w:tplc="FFFFFFFF">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C4C272B"/>
    <w:multiLevelType w:val="hybridMultilevel"/>
    <w:tmpl w:val="96B63C50"/>
    <w:styleLink w:val="WW8Num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D1A57"/>
    <w:multiLevelType w:val="multilevel"/>
    <w:tmpl w:val="C05AEC10"/>
    <w:lvl w:ilvl="0">
      <w:start w:val="1"/>
      <w:numFmt w:val="decimal"/>
      <w:lvlText w:val="%1."/>
      <w:lvlJc w:val="left"/>
      <w:pPr>
        <w:tabs>
          <w:tab w:val="num" w:pos="1068"/>
        </w:tabs>
        <w:ind w:left="1068" w:hanging="360"/>
      </w:pPr>
      <w:rPr>
        <w:rFonts w:cs="Times New Roman"/>
        <w:b w:val="0"/>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33CF5BAF"/>
    <w:multiLevelType w:val="hybridMultilevel"/>
    <w:tmpl w:val="02F032DA"/>
    <w:styleLink w:val="WW8Num1091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B425DE"/>
    <w:multiLevelType w:val="hybridMultilevel"/>
    <w:tmpl w:val="2946DF46"/>
    <w:lvl w:ilvl="0" w:tplc="04150011">
      <w:start w:val="1"/>
      <w:numFmt w:val="decimal"/>
      <w:lvlText w:val="%1)"/>
      <w:lvlJc w:val="left"/>
      <w:pPr>
        <w:ind w:left="720" w:hanging="360"/>
      </w:pPr>
      <w:rPr>
        <w:rFonts w:cs="Times New Roman"/>
      </w:rPr>
    </w:lvl>
    <w:lvl w:ilvl="1" w:tplc="2D28B856">
      <w:start w:val="1"/>
      <w:numFmt w:val="decimal"/>
      <w:lvlText w:val="%2)"/>
      <w:lvlJc w:val="left"/>
      <w:pPr>
        <w:ind w:left="1440" w:hanging="360"/>
      </w:pPr>
      <w:rPr>
        <w:rFonts w:ascii="Arial" w:eastAsia="Times New Roman" w:hAnsi="Arial" w:cs="Arial" w:hint="default"/>
        <w:sz w:val="22"/>
        <w:szCs w:val="22"/>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25" w15:restartNumberingAfterBreak="0">
    <w:nsid w:val="3523445C"/>
    <w:multiLevelType w:val="multilevel"/>
    <w:tmpl w:val="B55874D0"/>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15:restartNumberingAfterBreak="0">
    <w:nsid w:val="36C56AA6"/>
    <w:multiLevelType w:val="multilevel"/>
    <w:tmpl w:val="35E29DAA"/>
    <w:styleLink w:val="WW8Num131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423879"/>
    <w:multiLevelType w:val="hybridMultilevel"/>
    <w:tmpl w:val="3C642F80"/>
    <w:lvl w:ilvl="0" w:tplc="AE4638A6">
      <w:start w:val="1"/>
      <w:numFmt w:val="decimal"/>
      <w:lvlText w:val="%1."/>
      <w:lvlJc w:val="left"/>
      <w:pPr>
        <w:tabs>
          <w:tab w:val="num" w:pos="720"/>
        </w:tabs>
        <w:ind w:left="720" w:hanging="360"/>
      </w:pPr>
      <w:rPr>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3472C40"/>
    <w:multiLevelType w:val="hybridMultilevel"/>
    <w:tmpl w:val="827EA6EA"/>
    <w:lvl w:ilvl="0" w:tplc="066CAE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5272A24"/>
    <w:multiLevelType w:val="hybridMultilevel"/>
    <w:tmpl w:val="DFA203E2"/>
    <w:styleLink w:val="WW8Num13113"/>
    <w:lvl w:ilvl="0" w:tplc="6C3CB10E">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E2256B"/>
    <w:multiLevelType w:val="hybridMultilevel"/>
    <w:tmpl w:val="171E6294"/>
    <w:styleLink w:val="WW8Num135111"/>
    <w:lvl w:ilvl="0" w:tplc="B69615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CF5C3C"/>
    <w:multiLevelType w:val="hybridMultilevel"/>
    <w:tmpl w:val="7B307292"/>
    <w:styleLink w:val="WW8Num1431111"/>
    <w:lvl w:ilvl="0" w:tplc="32902A9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0C6784A"/>
    <w:multiLevelType w:val="hybridMultilevel"/>
    <w:tmpl w:val="EEB42C4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8" w15:restartNumberingAfterBreak="0">
    <w:nsid w:val="567169A4"/>
    <w:multiLevelType w:val="hybridMultilevel"/>
    <w:tmpl w:val="9A30A392"/>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580919FF"/>
    <w:multiLevelType w:val="multilevel"/>
    <w:tmpl w:val="0B982E2E"/>
    <w:styleLink w:val="WW8Num14313"/>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41" w15:restartNumberingAfterBreak="0">
    <w:nsid w:val="5AA35D2D"/>
    <w:multiLevelType w:val="hybridMultilevel"/>
    <w:tmpl w:val="C0FC045E"/>
    <w:styleLink w:val="WW8Num109121"/>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2" w15:restartNumberingAfterBreak="0">
    <w:nsid w:val="5B063A83"/>
    <w:multiLevelType w:val="hybridMultilevel"/>
    <w:tmpl w:val="FDA44432"/>
    <w:lvl w:ilvl="0" w:tplc="DF40591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5D170F46"/>
    <w:multiLevelType w:val="hybridMultilevel"/>
    <w:tmpl w:val="830E1836"/>
    <w:lvl w:ilvl="0" w:tplc="BC0811D8">
      <w:start w:val="1"/>
      <w:numFmt w:val="decimal"/>
      <w:lvlText w:val="%1)"/>
      <w:lvlJc w:val="left"/>
      <w:pPr>
        <w:tabs>
          <w:tab w:val="num" w:pos="720"/>
        </w:tabs>
        <w:ind w:left="720" w:hanging="360"/>
      </w:pPr>
      <w:rPr>
        <w:rFonts w:ascii="Arial" w:eastAsia="Arial Unicode MS" w:hAnsi="Arial" w:cs="Arial"/>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96E372">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DC2FD6">
      <w:start w:val="1"/>
      <w:numFmt w:val="decimal"/>
      <w:lvlText w:val="%7."/>
      <w:lvlJc w:val="left"/>
      <w:pPr>
        <w:tabs>
          <w:tab w:val="num" w:pos="5040"/>
        </w:tabs>
        <w:ind w:left="5040" w:hanging="360"/>
      </w:pPr>
      <w:rPr>
        <w:rFonts w:cs="Times New Roman"/>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46" w15:restartNumberingAfterBreak="0">
    <w:nsid w:val="623A04FF"/>
    <w:multiLevelType w:val="hybridMultilevel"/>
    <w:tmpl w:val="DAC8E1F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62ED695D"/>
    <w:multiLevelType w:val="hybridMultilevel"/>
    <w:tmpl w:val="42342A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CB6F226">
      <w:start w:val="1"/>
      <w:numFmt w:val="decimal"/>
      <w:lvlText w:val="%4."/>
      <w:lvlJc w:val="left"/>
      <w:pPr>
        <w:ind w:left="2880" w:hanging="360"/>
      </w:pPr>
      <w:rPr>
        <w:b w:val="0"/>
        <w:bCs/>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9"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C2C32FA"/>
    <w:multiLevelType w:val="hybridMultilevel"/>
    <w:tmpl w:val="6BF07748"/>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AEF791E"/>
    <w:multiLevelType w:val="hybridMultilevel"/>
    <w:tmpl w:val="B0BC9210"/>
    <w:styleLink w:val="WW8Num109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441DC8"/>
    <w:multiLevelType w:val="hybridMultilevel"/>
    <w:tmpl w:val="DA1E2C34"/>
    <w:lvl w:ilvl="0" w:tplc="F0FA436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477653"/>
    <w:multiLevelType w:val="hybridMultilevel"/>
    <w:tmpl w:val="5532F2A0"/>
    <w:lvl w:ilvl="0" w:tplc="04150017">
      <w:start w:val="1"/>
      <w:numFmt w:val="lowerLetter"/>
      <w:lvlText w:val="%1)"/>
      <w:lvlJc w:val="left"/>
      <w:pPr>
        <w:ind w:left="1876" w:hanging="360"/>
      </w:pPr>
      <w:rPr>
        <w:rFonts w:cs="Times New Roman"/>
      </w:rPr>
    </w:lvl>
    <w:lvl w:ilvl="1" w:tplc="04150019">
      <w:start w:val="1"/>
      <w:numFmt w:val="lowerLetter"/>
      <w:lvlText w:val="%2."/>
      <w:lvlJc w:val="left"/>
      <w:pPr>
        <w:ind w:left="2596" w:hanging="360"/>
      </w:pPr>
      <w:rPr>
        <w:rFonts w:cs="Times New Roman"/>
      </w:rPr>
    </w:lvl>
    <w:lvl w:ilvl="2" w:tplc="0415001B">
      <w:start w:val="1"/>
      <w:numFmt w:val="lowerRoman"/>
      <w:lvlText w:val="%3."/>
      <w:lvlJc w:val="right"/>
      <w:pPr>
        <w:ind w:left="3316" w:hanging="180"/>
      </w:pPr>
      <w:rPr>
        <w:rFonts w:cs="Times New Roman"/>
      </w:rPr>
    </w:lvl>
    <w:lvl w:ilvl="3" w:tplc="0415000F">
      <w:start w:val="1"/>
      <w:numFmt w:val="decimal"/>
      <w:lvlText w:val="%4."/>
      <w:lvlJc w:val="left"/>
      <w:pPr>
        <w:ind w:left="4036" w:hanging="360"/>
      </w:pPr>
      <w:rPr>
        <w:rFonts w:cs="Times New Roman"/>
      </w:rPr>
    </w:lvl>
    <w:lvl w:ilvl="4" w:tplc="04150019">
      <w:start w:val="1"/>
      <w:numFmt w:val="lowerLetter"/>
      <w:lvlText w:val="%5."/>
      <w:lvlJc w:val="left"/>
      <w:pPr>
        <w:ind w:left="4756" w:hanging="360"/>
      </w:pPr>
      <w:rPr>
        <w:rFonts w:cs="Times New Roman"/>
      </w:rPr>
    </w:lvl>
    <w:lvl w:ilvl="5" w:tplc="0415001B">
      <w:start w:val="1"/>
      <w:numFmt w:val="lowerRoman"/>
      <w:lvlText w:val="%6."/>
      <w:lvlJc w:val="right"/>
      <w:pPr>
        <w:ind w:left="5476" w:hanging="180"/>
      </w:pPr>
      <w:rPr>
        <w:rFonts w:cs="Times New Roman"/>
      </w:rPr>
    </w:lvl>
    <w:lvl w:ilvl="6" w:tplc="0415000F">
      <w:start w:val="1"/>
      <w:numFmt w:val="decimal"/>
      <w:lvlText w:val="%7."/>
      <w:lvlJc w:val="left"/>
      <w:pPr>
        <w:ind w:left="6196" w:hanging="360"/>
      </w:pPr>
      <w:rPr>
        <w:rFonts w:cs="Times New Roman"/>
      </w:rPr>
    </w:lvl>
    <w:lvl w:ilvl="7" w:tplc="04150019">
      <w:start w:val="1"/>
      <w:numFmt w:val="lowerLetter"/>
      <w:lvlText w:val="%8."/>
      <w:lvlJc w:val="left"/>
      <w:pPr>
        <w:ind w:left="6916" w:hanging="360"/>
      </w:pPr>
      <w:rPr>
        <w:rFonts w:cs="Times New Roman"/>
      </w:rPr>
    </w:lvl>
    <w:lvl w:ilvl="8" w:tplc="0415001B">
      <w:start w:val="1"/>
      <w:numFmt w:val="lowerRoman"/>
      <w:lvlText w:val="%9."/>
      <w:lvlJc w:val="right"/>
      <w:pPr>
        <w:ind w:left="7636" w:hanging="180"/>
      </w:pPr>
      <w:rPr>
        <w:rFonts w:cs="Times New Roman"/>
      </w:rPr>
    </w:lvl>
  </w:abstractNum>
  <w:abstractNum w:abstractNumId="55" w15:restartNumberingAfterBreak="0">
    <w:nsid w:val="7EEB4402"/>
    <w:multiLevelType w:val="hybridMultilevel"/>
    <w:tmpl w:val="F9BE96B6"/>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F6B7959"/>
    <w:multiLevelType w:val="hybridMultilevel"/>
    <w:tmpl w:val="C8F4E17A"/>
    <w:lvl w:ilvl="0" w:tplc="440E5924">
      <w:start w:val="1"/>
      <w:numFmt w:val="lowerLetter"/>
      <w:lvlText w:val="%1)"/>
      <w:lvlJc w:val="left"/>
      <w:pPr>
        <w:ind w:left="1069" w:hanging="360"/>
      </w:pPr>
      <w:rPr>
        <w:rFonts w:cs="Times New Roman"/>
      </w:rPr>
    </w:lvl>
    <w:lvl w:ilvl="1" w:tplc="04150011">
      <w:start w:val="1"/>
      <w:numFmt w:val="decimal"/>
      <w:lvlText w:val="%2)"/>
      <w:lvlJc w:val="left"/>
      <w:pPr>
        <w:ind w:left="1789" w:hanging="360"/>
      </w:p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num w:numId="1">
    <w:abstractNumId w:val="39"/>
  </w:num>
  <w:num w:numId="2">
    <w:abstractNumId w:val="26"/>
  </w:num>
  <w:num w:numId="3">
    <w:abstractNumId w:val="8"/>
  </w:num>
  <w:num w:numId="4">
    <w:abstractNumId w:val="27"/>
  </w:num>
  <w:num w:numId="5">
    <w:abstractNumId w:val="9"/>
  </w:num>
  <w:num w:numId="6">
    <w:abstractNumId w:val="22"/>
  </w:num>
  <w:num w:numId="7">
    <w:abstractNumId w:val="52"/>
  </w:num>
  <w:num w:numId="8">
    <w:abstractNumId w:val="16"/>
  </w:num>
  <w:num w:numId="9">
    <w:abstractNumId w:val="24"/>
  </w:num>
  <w:num w:numId="10">
    <w:abstractNumId w:val="5"/>
  </w:num>
  <w:num w:numId="11">
    <w:abstractNumId w:val="48"/>
  </w:num>
  <w:num w:numId="12">
    <w:abstractNumId w:val="45"/>
  </w:num>
  <w:num w:numId="13">
    <w:abstractNumId w:val="43"/>
  </w:num>
  <w:num w:numId="14">
    <w:abstractNumId w:val="40"/>
  </w:num>
  <w:num w:numId="15">
    <w:abstractNumId w:val="37"/>
  </w:num>
  <w:num w:numId="16">
    <w:abstractNumId w:val="12"/>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2"/>
  </w:num>
  <w:num w:numId="21">
    <w:abstractNumId w:val="34"/>
  </w:num>
  <w:num w:numId="22">
    <w:abstractNumId w:val="31"/>
  </w:num>
  <w:num w:numId="23">
    <w:abstractNumId w:val="41"/>
  </w:num>
  <w:num w:numId="24">
    <w:abstractNumId w:val="15"/>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 w:ilvl="0" w:tplc="FFFFFFFF">
        <w:start w:val="1"/>
        <w:numFmt w:val="decimal"/>
        <w:lvlText w:val="%1."/>
        <w:lvlJc w:val="left"/>
        <w:pPr>
          <w:ind w:left="0" w:firstLine="0"/>
        </w:pPr>
        <w:rPr>
          <w:rFonts w:cs="Times New Roman"/>
        </w:rPr>
      </w:lvl>
    </w:lvlOverride>
    <w:lvlOverride w:ilvl="1">
      <w:startOverride w:val="1"/>
      <w:lvl w:ilvl="1" w:tplc="FFFFFFFF">
        <w:start w:val="1"/>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numFmt w:val="decimal"/>
        <w:lvlText w:val=""/>
        <w:lvlJc w:val="left"/>
      </w:lvl>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56"/>
  </w:num>
  <w:num w:numId="42">
    <w:abstractNumId w:val="36"/>
    <w:lvlOverride w:ilvl="0">
      <w:startOverride w:val="1"/>
      <w:lvl w:ilvl="0" w:tplc="04150011">
        <w:start w:val="1"/>
        <w:numFmt w:val="decimal"/>
        <w:lvlText w:val="%1)"/>
        <w:lvlJc w:val="left"/>
        <w:pPr>
          <w:ind w:left="928" w:hanging="360"/>
        </w:pPr>
        <w:rPr>
          <w:rFonts w:cs="Times New Roman"/>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num>
  <w:num w:numId="43">
    <w:abstractNumId w:val="25"/>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567"/>
          </w:tabs>
          <w:ind w:left="567" w:hanging="283"/>
        </w:pPr>
        <w:rPr>
          <w:rFonts w:ascii="Arial" w:hAnsi="Arial" w:cs="Arial" w:hint="default"/>
          <w:b w:val="0"/>
          <w:strike w:val="0"/>
          <w:color w:val="auto"/>
          <w:sz w:val="22"/>
          <w:szCs w:val="22"/>
        </w:rPr>
      </w:lvl>
    </w:lvlOverride>
  </w:num>
  <w:num w:numId="44">
    <w:abstractNumId w:val="53"/>
  </w:num>
  <w:num w:numId="45">
    <w:abstractNumId w:val="21"/>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6"/>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0F74"/>
    <w:rsid w:val="00001799"/>
    <w:rsid w:val="0000188F"/>
    <w:rsid w:val="00001D04"/>
    <w:rsid w:val="000020BA"/>
    <w:rsid w:val="00002C74"/>
    <w:rsid w:val="00004AFC"/>
    <w:rsid w:val="00004BCF"/>
    <w:rsid w:val="000054E5"/>
    <w:rsid w:val="00006881"/>
    <w:rsid w:val="00007502"/>
    <w:rsid w:val="00007511"/>
    <w:rsid w:val="00007853"/>
    <w:rsid w:val="00007BF1"/>
    <w:rsid w:val="00007CE8"/>
    <w:rsid w:val="000123FA"/>
    <w:rsid w:val="0001395E"/>
    <w:rsid w:val="000144F4"/>
    <w:rsid w:val="000164BD"/>
    <w:rsid w:val="000209DB"/>
    <w:rsid w:val="0002194B"/>
    <w:rsid w:val="00021EE2"/>
    <w:rsid w:val="000222B5"/>
    <w:rsid w:val="00023B1D"/>
    <w:rsid w:val="00024784"/>
    <w:rsid w:val="00024BE1"/>
    <w:rsid w:val="0002525B"/>
    <w:rsid w:val="00025CB0"/>
    <w:rsid w:val="000268D0"/>
    <w:rsid w:val="00026CFF"/>
    <w:rsid w:val="00031CE1"/>
    <w:rsid w:val="00032871"/>
    <w:rsid w:val="00032942"/>
    <w:rsid w:val="00032FA1"/>
    <w:rsid w:val="00033160"/>
    <w:rsid w:val="000333A0"/>
    <w:rsid w:val="000350CE"/>
    <w:rsid w:val="00035D1A"/>
    <w:rsid w:val="00035F2F"/>
    <w:rsid w:val="00036A9D"/>
    <w:rsid w:val="00036F0E"/>
    <w:rsid w:val="000427C8"/>
    <w:rsid w:val="00042DDB"/>
    <w:rsid w:val="00044568"/>
    <w:rsid w:val="000455CD"/>
    <w:rsid w:val="00045B6B"/>
    <w:rsid w:val="00047168"/>
    <w:rsid w:val="00047A2A"/>
    <w:rsid w:val="00050F6F"/>
    <w:rsid w:val="00051A90"/>
    <w:rsid w:val="000546BB"/>
    <w:rsid w:val="000563ED"/>
    <w:rsid w:val="00057135"/>
    <w:rsid w:val="00057385"/>
    <w:rsid w:val="00057544"/>
    <w:rsid w:val="000577BD"/>
    <w:rsid w:val="00057DB3"/>
    <w:rsid w:val="00060FB2"/>
    <w:rsid w:val="00061328"/>
    <w:rsid w:val="00063362"/>
    <w:rsid w:val="00063BDC"/>
    <w:rsid w:val="00063D40"/>
    <w:rsid w:val="000644A8"/>
    <w:rsid w:val="00065320"/>
    <w:rsid w:val="000657B5"/>
    <w:rsid w:val="000670E4"/>
    <w:rsid w:val="000703D2"/>
    <w:rsid w:val="00070698"/>
    <w:rsid w:val="00071C43"/>
    <w:rsid w:val="00072045"/>
    <w:rsid w:val="000727B7"/>
    <w:rsid w:val="00073A00"/>
    <w:rsid w:val="00074274"/>
    <w:rsid w:val="000748C6"/>
    <w:rsid w:val="00074FAB"/>
    <w:rsid w:val="00075BF9"/>
    <w:rsid w:val="00076675"/>
    <w:rsid w:val="0007720B"/>
    <w:rsid w:val="00080435"/>
    <w:rsid w:val="000809D8"/>
    <w:rsid w:val="000812EA"/>
    <w:rsid w:val="000815D2"/>
    <w:rsid w:val="0008460A"/>
    <w:rsid w:val="00086761"/>
    <w:rsid w:val="000923DB"/>
    <w:rsid w:val="00093030"/>
    <w:rsid w:val="0009423D"/>
    <w:rsid w:val="000957B3"/>
    <w:rsid w:val="00095A3E"/>
    <w:rsid w:val="00095E99"/>
    <w:rsid w:val="00096E02"/>
    <w:rsid w:val="000A1A38"/>
    <w:rsid w:val="000A2191"/>
    <w:rsid w:val="000A264B"/>
    <w:rsid w:val="000A305B"/>
    <w:rsid w:val="000A4BF5"/>
    <w:rsid w:val="000A6D9C"/>
    <w:rsid w:val="000A7791"/>
    <w:rsid w:val="000A7906"/>
    <w:rsid w:val="000A7936"/>
    <w:rsid w:val="000A7AB2"/>
    <w:rsid w:val="000A7F32"/>
    <w:rsid w:val="000B1EC9"/>
    <w:rsid w:val="000B2720"/>
    <w:rsid w:val="000B27D1"/>
    <w:rsid w:val="000B2D8D"/>
    <w:rsid w:val="000B38A1"/>
    <w:rsid w:val="000B3EA5"/>
    <w:rsid w:val="000B4307"/>
    <w:rsid w:val="000B4FB8"/>
    <w:rsid w:val="000B6251"/>
    <w:rsid w:val="000B62DD"/>
    <w:rsid w:val="000B6A85"/>
    <w:rsid w:val="000B7139"/>
    <w:rsid w:val="000C0150"/>
    <w:rsid w:val="000C08A0"/>
    <w:rsid w:val="000C1135"/>
    <w:rsid w:val="000C2713"/>
    <w:rsid w:val="000C2F33"/>
    <w:rsid w:val="000C51D3"/>
    <w:rsid w:val="000C6E1C"/>
    <w:rsid w:val="000D0ADF"/>
    <w:rsid w:val="000D3A16"/>
    <w:rsid w:val="000D3C0F"/>
    <w:rsid w:val="000D3EEA"/>
    <w:rsid w:val="000D4E4A"/>
    <w:rsid w:val="000D5CFF"/>
    <w:rsid w:val="000D61F4"/>
    <w:rsid w:val="000D655C"/>
    <w:rsid w:val="000D79F4"/>
    <w:rsid w:val="000E0CE1"/>
    <w:rsid w:val="000E12EA"/>
    <w:rsid w:val="000E1F0B"/>
    <w:rsid w:val="000E3E92"/>
    <w:rsid w:val="000E4EEC"/>
    <w:rsid w:val="000E5376"/>
    <w:rsid w:val="000E7164"/>
    <w:rsid w:val="000E76B7"/>
    <w:rsid w:val="000E77AD"/>
    <w:rsid w:val="000E7ABE"/>
    <w:rsid w:val="000F20D7"/>
    <w:rsid w:val="000F21AE"/>
    <w:rsid w:val="000F2440"/>
    <w:rsid w:val="000F246E"/>
    <w:rsid w:val="000F3432"/>
    <w:rsid w:val="000F472E"/>
    <w:rsid w:val="000F51EB"/>
    <w:rsid w:val="000F58BB"/>
    <w:rsid w:val="000F71BB"/>
    <w:rsid w:val="00100068"/>
    <w:rsid w:val="0010228C"/>
    <w:rsid w:val="00102751"/>
    <w:rsid w:val="00104962"/>
    <w:rsid w:val="00104DAE"/>
    <w:rsid w:val="00105375"/>
    <w:rsid w:val="00106A96"/>
    <w:rsid w:val="00107B0D"/>
    <w:rsid w:val="00110BA3"/>
    <w:rsid w:val="00110DB9"/>
    <w:rsid w:val="00115DD8"/>
    <w:rsid w:val="00116FF9"/>
    <w:rsid w:val="001177DA"/>
    <w:rsid w:val="00120942"/>
    <w:rsid w:val="0012235F"/>
    <w:rsid w:val="001230E3"/>
    <w:rsid w:val="0012338E"/>
    <w:rsid w:val="00124A02"/>
    <w:rsid w:val="00124B88"/>
    <w:rsid w:val="00125CDD"/>
    <w:rsid w:val="001303EE"/>
    <w:rsid w:val="001308CB"/>
    <w:rsid w:val="00130FCF"/>
    <w:rsid w:val="00134FE0"/>
    <w:rsid w:val="0013543B"/>
    <w:rsid w:val="0013778D"/>
    <w:rsid w:val="00140FF2"/>
    <w:rsid w:val="00141033"/>
    <w:rsid w:val="00142244"/>
    <w:rsid w:val="00143309"/>
    <w:rsid w:val="00143461"/>
    <w:rsid w:val="001437ED"/>
    <w:rsid w:val="00143E6B"/>
    <w:rsid w:val="0014497B"/>
    <w:rsid w:val="00144DD9"/>
    <w:rsid w:val="001457F2"/>
    <w:rsid w:val="00145DD1"/>
    <w:rsid w:val="00145ED1"/>
    <w:rsid w:val="00150C56"/>
    <w:rsid w:val="00151B35"/>
    <w:rsid w:val="00152FF9"/>
    <w:rsid w:val="001534CA"/>
    <w:rsid w:val="001540C3"/>
    <w:rsid w:val="001561E4"/>
    <w:rsid w:val="0015726B"/>
    <w:rsid w:val="00160001"/>
    <w:rsid w:val="0016262E"/>
    <w:rsid w:val="00162685"/>
    <w:rsid w:val="00162E4E"/>
    <w:rsid w:val="001639B8"/>
    <w:rsid w:val="001651CD"/>
    <w:rsid w:val="00166796"/>
    <w:rsid w:val="00167BEE"/>
    <w:rsid w:val="00167F72"/>
    <w:rsid w:val="001708DE"/>
    <w:rsid w:val="00170DC9"/>
    <w:rsid w:val="001717F2"/>
    <w:rsid w:val="00171D99"/>
    <w:rsid w:val="001722AD"/>
    <w:rsid w:val="00173F19"/>
    <w:rsid w:val="001747FD"/>
    <w:rsid w:val="00174CC2"/>
    <w:rsid w:val="00174FE7"/>
    <w:rsid w:val="00175F67"/>
    <w:rsid w:val="00176FCB"/>
    <w:rsid w:val="00182C45"/>
    <w:rsid w:val="00184F00"/>
    <w:rsid w:val="00185B06"/>
    <w:rsid w:val="00185C50"/>
    <w:rsid w:val="0018606D"/>
    <w:rsid w:val="00187945"/>
    <w:rsid w:val="001901D5"/>
    <w:rsid w:val="0019064B"/>
    <w:rsid w:val="001906AC"/>
    <w:rsid w:val="00190BCF"/>
    <w:rsid w:val="00191D36"/>
    <w:rsid w:val="00193735"/>
    <w:rsid w:val="00193ECF"/>
    <w:rsid w:val="00193F43"/>
    <w:rsid w:val="001942EE"/>
    <w:rsid w:val="00194511"/>
    <w:rsid w:val="00195108"/>
    <w:rsid w:val="00196465"/>
    <w:rsid w:val="00196991"/>
    <w:rsid w:val="00197736"/>
    <w:rsid w:val="00197922"/>
    <w:rsid w:val="001A1671"/>
    <w:rsid w:val="001A232C"/>
    <w:rsid w:val="001A39A9"/>
    <w:rsid w:val="001A4C0D"/>
    <w:rsid w:val="001A529B"/>
    <w:rsid w:val="001A5811"/>
    <w:rsid w:val="001A5F02"/>
    <w:rsid w:val="001B008D"/>
    <w:rsid w:val="001B2058"/>
    <w:rsid w:val="001B2A8F"/>
    <w:rsid w:val="001B3DFD"/>
    <w:rsid w:val="001B4220"/>
    <w:rsid w:val="001B42A7"/>
    <w:rsid w:val="001B4376"/>
    <w:rsid w:val="001B46CE"/>
    <w:rsid w:val="001B5254"/>
    <w:rsid w:val="001B6592"/>
    <w:rsid w:val="001B65F1"/>
    <w:rsid w:val="001B68C0"/>
    <w:rsid w:val="001B6C68"/>
    <w:rsid w:val="001C1B60"/>
    <w:rsid w:val="001C2AC0"/>
    <w:rsid w:val="001C2BA9"/>
    <w:rsid w:val="001C2F6F"/>
    <w:rsid w:val="001C2FA4"/>
    <w:rsid w:val="001C3A15"/>
    <w:rsid w:val="001C3B5F"/>
    <w:rsid w:val="001C4E50"/>
    <w:rsid w:val="001C5EF2"/>
    <w:rsid w:val="001C71BA"/>
    <w:rsid w:val="001D0322"/>
    <w:rsid w:val="001D0BB2"/>
    <w:rsid w:val="001D0FCD"/>
    <w:rsid w:val="001D2420"/>
    <w:rsid w:val="001D31C8"/>
    <w:rsid w:val="001D53A8"/>
    <w:rsid w:val="001D68D8"/>
    <w:rsid w:val="001D6A31"/>
    <w:rsid w:val="001D76B5"/>
    <w:rsid w:val="001E1A12"/>
    <w:rsid w:val="001E21ED"/>
    <w:rsid w:val="001E28E0"/>
    <w:rsid w:val="001E33ED"/>
    <w:rsid w:val="001E4455"/>
    <w:rsid w:val="001E497A"/>
    <w:rsid w:val="001E57C2"/>
    <w:rsid w:val="001E62D5"/>
    <w:rsid w:val="001E73E9"/>
    <w:rsid w:val="001F16F9"/>
    <w:rsid w:val="001F291D"/>
    <w:rsid w:val="001F379D"/>
    <w:rsid w:val="001F3E71"/>
    <w:rsid w:val="001F44FC"/>
    <w:rsid w:val="001F4F95"/>
    <w:rsid w:val="001F54E6"/>
    <w:rsid w:val="001F5CAE"/>
    <w:rsid w:val="001F72E7"/>
    <w:rsid w:val="001F7DCD"/>
    <w:rsid w:val="001F7E99"/>
    <w:rsid w:val="00201CAF"/>
    <w:rsid w:val="002028AE"/>
    <w:rsid w:val="00202E73"/>
    <w:rsid w:val="0020364A"/>
    <w:rsid w:val="0020443A"/>
    <w:rsid w:val="0020474B"/>
    <w:rsid w:val="00204FDA"/>
    <w:rsid w:val="00205A5C"/>
    <w:rsid w:val="00210935"/>
    <w:rsid w:val="00210A61"/>
    <w:rsid w:val="00212526"/>
    <w:rsid w:val="0021284A"/>
    <w:rsid w:val="00213025"/>
    <w:rsid w:val="00213A2A"/>
    <w:rsid w:val="00214A72"/>
    <w:rsid w:val="00214C37"/>
    <w:rsid w:val="00215CC1"/>
    <w:rsid w:val="00216999"/>
    <w:rsid w:val="00216E27"/>
    <w:rsid w:val="0021791F"/>
    <w:rsid w:val="002203FE"/>
    <w:rsid w:val="0022097C"/>
    <w:rsid w:val="002218F2"/>
    <w:rsid w:val="00221DC4"/>
    <w:rsid w:val="0022263D"/>
    <w:rsid w:val="00224812"/>
    <w:rsid w:val="002251E2"/>
    <w:rsid w:val="002252B8"/>
    <w:rsid w:val="00225527"/>
    <w:rsid w:val="002257EC"/>
    <w:rsid w:val="00225B29"/>
    <w:rsid w:val="0022739B"/>
    <w:rsid w:val="0022748C"/>
    <w:rsid w:val="002300F2"/>
    <w:rsid w:val="00231BB1"/>
    <w:rsid w:val="00231C17"/>
    <w:rsid w:val="00232ADF"/>
    <w:rsid w:val="00233884"/>
    <w:rsid w:val="00233921"/>
    <w:rsid w:val="00233A6A"/>
    <w:rsid w:val="002342A8"/>
    <w:rsid w:val="0023579F"/>
    <w:rsid w:val="00235928"/>
    <w:rsid w:val="0023695E"/>
    <w:rsid w:val="002369EF"/>
    <w:rsid w:val="00237814"/>
    <w:rsid w:val="002410B0"/>
    <w:rsid w:val="00243C7D"/>
    <w:rsid w:val="002440D6"/>
    <w:rsid w:val="002447B9"/>
    <w:rsid w:val="00245AA5"/>
    <w:rsid w:val="00246085"/>
    <w:rsid w:val="00247302"/>
    <w:rsid w:val="00247BB7"/>
    <w:rsid w:val="00250F12"/>
    <w:rsid w:val="00251083"/>
    <w:rsid w:val="00251815"/>
    <w:rsid w:val="002529E5"/>
    <w:rsid w:val="00253C19"/>
    <w:rsid w:val="00253FF6"/>
    <w:rsid w:val="00255C09"/>
    <w:rsid w:val="00257CF0"/>
    <w:rsid w:val="002624F2"/>
    <w:rsid w:val="00262FAA"/>
    <w:rsid w:val="00264DD8"/>
    <w:rsid w:val="0026668B"/>
    <w:rsid w:val="00271462"/>
    <w:rsid w:val="00272F2E"/>
    <w:rsid w:val="002736B5"/>
    <w:rsid w:val="002739A2"/>
    <w:rsid w:val="00274C62"/>
    <w:rsid w:val="00276AE0"/>
    <w:rsid w:val="00277F83"/>
    <w:rsid w:val="00281388"/>
    <w:rsid w:val="00281F9E"/>
    <w:rsid w:val="00282C11"/>
    <w:rsid w:val="00283B91"/>
    <w:rsid w:val="00284C9D"/>
    <w:rsid w:val="00285F68"/>
    <w:rsid w:val="00287CFC"/>
    <w:rsid w:val="002905A5"/>
    <w:rsid w:val="002916D0"/>
    <w:rsid w:val="002919E2"/>
    <w:rsid w:val="0029274E"/>
    <w:rsid w:val="00293F95"/>
    <w:rsid w:val="00295393"/>
    <w:rsid w:val="00295445"/>
    <w:rsid w:val="0029653E"/>
    <w:rsid w:val="00297534"/>
    <w:rsid w:val="002979B7"/>
    <w:rsid w:val="002A1365"/>
    <w:rsid w:val="002A2107"/>
    <w:rsid w:val="002A24AD"/>
    <w:rsid w:val="002A295B"/>
    <w:rsid w:val="002A3775"/>
    <w:rsid w:val="002A3A29"/>
    <w:rsid w:val="002A4E36"/>
    <w:rsid w:val="002A61AA"/>
    <w:rsid w:val="002A65EA"/>
    <w:rsid w:val="002A7AB4"/>
    <w:rsid w:val="002B2F38"/>
    <w:rsid w:val="002B2FB7"/>
    <w:rsid w:val="002B3C40"/>
    <w:rsid w:val="002B4E17"/>
    <w:rsid w:val="002B5C82"/>
    <w:rsid w:val="002B71F9"/>
    <w:rsid w:val="002B72B5"/>
    <w:rsid w:val="002B7645"/>
    <w:rsid w:val="002B78D1"/>
    <w:rsid w:val="002C0F19"/>
    <w:rsid w:val="002C1B44"/>
    <w:rsid w:val="002C2389"/>
    <w:rsid w:val="002C30AF"/>
    <w:rsid w:val="002C33D4"/>
    <w:rsid w:val="002C3EF4"/>
    <w:rsid w:val="002C3FC8"/>
    <w:rsid w:val="002C42E9"/>
    <w:rsid w:val="002C44B5"/>
    <w:rsid w:val="002C4961"/>
    <w:rsid w:val="002C4A1D"/>
    <w:rsid w:val="002C566D"/>
    <w:rsid w:val="002C6943"/>
    <w:rsid w:val="002C747C"/>
    <w:rsid w:val="002D212C"/>
    <w:rsid w:val="002D3128"/>
    <w:rsid w:val="002D5965"/>
    <w:rsid w:val="002D6D37"/>
    <w:rsid w:val="002D7E4D"/>
    <w:rsid w:val="002E0559"/>
    <w:rsid w:val="002E0736"/>
    <w:rsid w:val="002E14A3"/>
    <w:rsid w:val="002E3822"/>
    <w:rsid w:val="002E3D27"/>
    <w:rsid w:val="002E4F7D"/>
    <w:rsid w:val="002E5153"/>
    <w:rsid w:val="002E56EA"/>
    <w:rsid w:val="002E5E47"/>
    <w:rsid w:val="002E72A7"/>
    <w:rsid w:val="002F28FA"/>
    <w:rsid w:val="002F2A1F"/>
    <w:rsid w:val="002F5665"/>
    <w:rsid w:val="002F5705"/>
    <w:rsid w:val="002F6115"/>
    <w:rsid w:val="002F648E"/>
    <w:rsid w:val="002F682F"/>
    <w:rsid w:val="002F6952"/>
    <w:rsid w:val="002F6E90"/>
    <w:rsid w:val="002F7BEE"/>
    <w:rsid w:val="00300E10"/>
    <w:rsid w:val="00301175"/>
    <w:rsid w:val="003019A8"/>
    <w:rsid w:val="00303295"/>
    <w:rsid w:val="0030331D"/>
    <w:rsid w:val="0030362A"/>
    <w:rsid w:val="00304AC8"/>
    <w:rsid w:val="00304FE8"/>
    <w:rsid w:val="00306701"/>
    <w:rsid w:val="003073DF"/>
    <w:rsid w:val="003076A4"/>
    <w:rsid w:val="00310848"/>
    <w:rsid w:val="00310917"/>
    <w:rsid w:val="00310A55"/>
    <w:rsid w:val="00311342"/>
    <w:rsid w:val="00311467"/>
    <w:rsid w:val="003129F0"/>
    <w:rsid w:val="00313C58"/>
    <w:rsid w:val="00313CDC"/>
    <w:rsid w:val="003158D4"/>
    <w:rsid w:val="003167CD"/>
    <w:rsid w:val="00316C0A"/>
    <w:rsid w:val="0031721D"/>
    <w:rsid w:val="00317DE2"/>
    <w:rsid w:val="00320888"/>
    <w:rsid w:val="00320E1A"/>
    <w:rsid w:val="00322B33"/>
    <w:rsid w:val="00324F14"/>
    <w:rsid w:val="003256DC"/>
    <w:rsid w:val="003262C4"/>
    <w:rsid w:val="00326783"/>
    <w:rsid w:val="00327DF1"/>
    <w:rsid w:val="0033004D"/>
    <w:rsid w:val="00330500"/>
    <w:rsid w:val="003305B4"/>
    <w:rsid w:val="003310BC"/>
    <w:rsid w:val="003314BD"/>
    <w:rsid w:val="00332061"/>
    <w:rsid w:val="00333613"/>
    <w:rsid w:val="003339E9"/>
    <w:rsid w:val="00334038"/>
    <w:rsid w:val="0033486C"/>
    <w:rsid w:val="00334AF8"/>
    <w:rsid w:val="00335618"/>
    <w:rsid w:val="003358E8"/>
    <w:rsid w:val="00336A09"/>
    <w:rsid w:val="00340C9D"/>
    <w:rsid w:val="0034134B"/>
    <w:rsid w:val="003417A9"/>
    <w:rsid w:val="003427A9"/>
    <w:rsid w:val="00344949"/>
    <w:rsid w:val="003452B6"/>
    <w:rsid w:val="003463B6"/>
    <w:rsid w:val="00346476"/>
    <w:rsid w:val="00347AB7"/>
    <w:rsid w:val="00347B8E"/>
    <w:rsid w:val="003505C3"/>
    <w:rsid w:val="00352DDA"/>
    <w:rsid w:val="00353AFD"/>
    <w:rsid w:val="00354140"/>
    <w:rsid w:val="0035449E"/>
    <w:rsid w:val="003552C9"/>
    <w:rsid w:val="00356DB0"/>
    <w:rsid w:val="00357310"/>
    <w:rsid w:val="00357559"/>
    <w:rsid w:val="00360418"/>
    <w:rsid w:val="003627E3"/>
    <w:rsid w:val="003627F6"/>
    <w:rsid w:val="003629E6"/>
    <w:rsid w:val="00362BF0"/>
    <w:rsid w:val="0036316A"/>
    <w:rsid w:val="003632F8"/>
    <w:rsid w:val="00364B91"/>
    <w:rsid w:val="00364E90"/>
    <w:rsid w:val="00364F84"/>
    <w:rsid w:val="0036565A"/>
    <w:rsid w:val="00365987"/>
    <w:rsid w:val="00370BBC"/>
    <w:rsid w:val="00371037"/>
    <w:rsid w:val="00371B4D"/>
    <w:rsid w:val="00371C71"/>
    <w:rsid w:val="0037251B"/>
    <w:rsid w:val="00372A90"/>
    <w:rsid w:val="00373034"/>
    <w:rsid w:val="00373F60"/>
    <w:rsid w:val="00375006"/>
    <w:rsid w:val="00375B07"/>
    <w:rsid w:val="00376925"/>
    <w:rsid w:val="00376F61"/>
    <w:rsid w:val="00376FC8"/>
    <w:rsid w:val="003770C0"/>
    <w:rsid w:val="00380437"/>
    <w:rsid w:val="00380692"/>
    <w:rsid w:val="003835FF"/>
    <w:rsid w:val="003847FD"/>
    <w:rsid w:val="00384B90"/>
    <w:rsid w:val="00384BB7"/>
    <w:rsid w:val="003854DA"/>
    <w:rsid w:val="00385B87"/>
    <w:rsid w:val="003861C6"/>
    <w:rsid w:val="00392042"/>
    <w:rsid w:val="00392BD2"/>
    <w:rsid w:val="00392C39"/>
    <w:rsid w:val="00393579"/>
    <w:rsid w:val="00393957"/>
    <w:rsid w:val="00393DB0"/>
    <w:rsid w:val="003948C8"/>
    <w:rsid w:val="00395945"/>
    <w:rsid w:val="00395BCF"/>
    <w:rsid w:val="0039654B"/>
    <w:rsid w:val="0039716B"/>
    <w:rsid w:val="003A1441"/>
    <w:rsid w:val="003A1449"/>
    <w:rsid w:val="003A3D57"/>
    <w:rsid w:val="003A46DD"/>
    <w:rsid w:val="003A6205"/>
    <w:rsid w:val="003A62DA"/>
    <w:rsid w:val="003A67E0"/>
    <w:rsid w:val="003A6DDC"/>
    <w:rsid w:val="003A7593"/>
    <w:rsid w:val="003B15D5"/>
    <w:rsid w:val="003B169F"/>
    <w:rsid w:val="003B2BB3"/>
    <w:rsid w:val="003B31A6"/>
    <w:rsid w:val="003B4F1A"/>
    <w:rsid w:val="003B72A8"/>
    <w:rsid w:val="003C11CC"/>
    <w:rsid w:val="003C1DA3"/>
    <w:rsid w:val="003C3ADD"/>
    <w:rsid w:val="003C42BF"/>
    <w:rsid w:val="003C5410"/>
    <w:rsid w:val="003C6009"/>
    <w:rsid w:val="003C70A9"/>
    <w:rsid w:val="003C77CA"/>
    <w:rsid w:val="003D04EB"/>
    <w:rsid w:val="003D09F7"/>
    <w:rsid w:val="003D0B7D"/>
    <w:rsid w:val="003D1377"/>
    <w:rsid w:val="003D25D6"/>
    <w:rsid w:val="003D2641"/>
    <w:rsid w:val="003D2AB2"/>
    <w:rsid w:val="003D2C7E"/>
    <w:rsid w:val="003D368E"/>
    <w:rsid w:val="003D3759"/>
    <w:rsid w:val="003D434E"/>
    <w:rsid w:val="003D4899"/>
    <w:rsid w:val="003D54C2"/>
    <w:rsid w:val="003D5659"/>
    <w:rsid w:val="003D613C"/>
    <w:rsid w:val="003D74FB"/>
    <w:rsid w:val="003D7DB8"/>
    <w:rsid w:val="003E0D75"/>
    <w:rsid w:val="003E1EA9"/>
    <w:rsid w:val="003E2192"/>
    <w:rsid w:val="003E23BA"/>
    <w:rsid w:val="003E2964"/>
    <w:rsid w:val="003E2E6C"/>
    <w:rsid w:val="003E336F"/>
    <w:rsid w:val="003E399F"/>
    <w:rsid w:val="003E4603"/>
    <w:rsid w:val="003E4635"/>
    <w:rsid w:val="003E4A10"/>
    <w:rsid w:val="003E4EE9"/>
    <w:rsid w:val="003E6AD5"/>
    <w:rsid w:val="003E701D"/>
    <w:rsid w:val="003E72F1"/>
    <w:rsid w:val="003E778B"/>
    <w:rsid w:val="003E7C16"/>
    <w:rsid w:val="003F00B8"/>
    <w:rsid w:val="003F0838"/>
    <w:rsid w:val="003F0DB1"/>
    <w:rsid w:val="003F22A2"/>
    <w:rsid w:val="003F318F"/>
    <w:rsid w:val="003F330A"/>
    <w:rsid w:val="003F359E"/>
    <w:rsid w:val="003F3A80"/>
    <w:rsid w:val="003F3ADC"/>
    <w:rsid w:val="003F3C23"/>
    <w:rsid w:val="00400046"/>
    <w:rsid w:val="004001DC"/>
    <w:rsid w:val="00400F61"/>
    <w:rsid w:val="00401EBA"/>
    <w:rsid w:val="00402D5D"/>
    <w:rsid w:val="00405D5A"/>
    <w:rsid w:val="00406624"/>
    <w:rsid w:val="00406CE4"/>
    <w:rsid w:val="00410F23"/>
    <w:rsid w:val="00411AE8"/>
    <w:rsid w:val="00412310"/>
    <w:rsid w:val="00412794"/>
    <w:rsid w:val="00412E34"/>
    <w:rsid w:val="004137FA"/>
    <w:rsid w:val="00413BD9"/>
    <w:rsid w:val="00414AB1"/>
    <w:rsid w:val="00414F0A"/>
    <w:rsid w:val="0041695C"/>
    <w:rsid w:val="00417135"/>
    <w:rsid w:val="004201B9"/>
    <w:rsid w:val="00420AE8"/>
    <w:rsid w:val="00421064"/>
    <w:rsid w:val="004211C3"/>
    <w:rsid w:val="00423543"/>
    <w:rsid w:val="0042544C"/>
    <w:rsid w:val="00426C8A"/>
    <w:rsid w:val="00426D00"/>
    <w:rsid w:val="004273D2"/>
    <w:rsid w:val="00427724"/>
    <w:rsid w:val="0043307E"/>
    <w:rsid w:val="00434351"/>
    <w:rsid w:val="00434B0A"/>
    <w:rsid w:val="00434C88"/>
    <w:rsid w:val="00434E10"/>
    <w:rsid w:val="00435848"/>
    <w:rsid w:val="00435B53"/>
    <w:rsid w:val="00435C47"/>
    <w:rsid w:val="00436308"/>
    <w:rsid w:val="00437A88"/>
    <w:rsid w:val="00442680"/>
    <w:rsid w:val="0044310B"/>
    <w:rsid w:val="00443EA3"/>
    <w:rsid w:val="00444C1D"/>
    <w:rsid w:val="004454F4"/>
    <w:rsid w:val="004455FE"/>
    <w:rsid w:val="00445B54"/>
    <w:rsid w:val="00446FF2"/>
    <w:rsid w:val="00447440"/>
    <w:rsid w:val="00447F3C"/>
    <w:rsid w:val="004501B8"/>
    <w:rsid w:val="00450F67"/>
    <w:rsid w:val="00451EDB"/>
    <w:rsid w:val="00452A5B"/>
    <w:rsid w:val="004537B0"/>
    <w:rsid w:val="00453C14"/>
    <w:rsid w:val="00453EBE"/>
    <w:rsid w:val="00454E4C"/>
    <w:rsid w:val="00455095"/>
    <w:rsid w:val="00455368"/>
    <w:rsid w:val="00455989"/>
    <w:rsid w:val="00455D98"/>
    <w:rsid w:val="0045668E"/>
    <w:rsid w:val="004616EE"/>
    <w:rsid w:val="00461EC9"/>
    <w:rsid w:val="00462033"/>
    <w:rsid w:val="00462816"/>
    <w:rsid w:val="00463188"/>
    <w:rsid w:val="00463714"/>
    <w:rsid w:val="00464E8C"/>
    <w:rsid w:val="004651A5"/>
    <w:rsid w:val="00466C92"/>
    <w:rsid w:val="00466DCD"/>
    <w:rsid w:val="00471466"/>
    <w:rsid w:val="004718A9"/>
    <w:rsid w:val="004733C7"/>
    <w:rsid w:val="00473A49"/>
    <w:rsid w:val="00476E95"/>
    <w:rsid w:val="00477953"/>
    <w:rsid w:val="00480621"/>
    <w:rsid w:val="0048133D"/>
    <w:rsid w:val="00481474"/>
    <w:rsid w:val="00482234"/>
    <w:rsid w:val="00483C19"/>
    <w:rsid w:val="00483FD5"/>
    <w:rsid w:val="00484FE8"/>
    <w:rsid w:val="0048693E"/>
    <w:rsid w:val="00486D8F"/>
    <w:rsid w:val="00487187"/>
    <w:rsid w:val="004872B6"/>
    <w:rsid w:val="00487965"/>
    <w:rsid w:val="00487D02"/>
    <w:rsid w:val="00487DD9"/>
    <w:rsid w:val="004909E9"/>
    <w:rsid w:val="00493054"/>
    <w:rsid w:val="004946F5"/>
    <w:rsid w:val="00496294"/>
    <w:rsid w:val="004969AC"/>
    <w:rsid w:val="00497465"/>
    <w:rsid w:val="004A0F75"/>
    <w:rsid w:val="004A1AC3"/>
    <w:rsid w:val="004A360F"/>
    <w:rsid w:val="004A412D"/>
    <w:rsid w:val="004A46EC"/>
    <w:rsid w:val="004A488E"/>
    <w:rsid w:val="004B09A1"/>
    <w:rsid w:val="004B1B40"/>
    <w:rsid w:val="004B404D"/>
    <w:rsid w:val="004B431A"/>
    <w:rsid w:val="004B4580"/>
    <w:rsid w:val="004B4F08"/>
    <w:rsid w:val="004B6635"/>
    <w:rsid w:val="004B689C"/>
    <w:rsid w:val="004B6958"/>
    <w:rsid w:val="004C09BB"/>
    <w:rsid w:val="004C0B0B"/>
    <w:rsid w:val="004C2337"/>
    <w:rsid w:val="004C3420"/>
    <w:rsid w:val="004C633C"/>
    <w:rsid w:val="004C6381"/>
    <w:rsid w:val="004C6B57"/>
    <w:rsid w:val="004C6B72"/>
    <w:rsid w:val="004C7496"/>
    <w:rsid w:val="004C7AD1"/>
    <w:rsid w:val="004D0CFD"/>
    <w:rsid w:val="004D13F4"/>
    <w:rsid w:val="004D325C"/>
    <w:rsid w:val="004D3E57"/>
    <w:rsid w:val="004D5902"/>
    <w:rsid w:val="004D5E68"/>
    <w:rsid w:val="004D6039"/>
    <w:rsid w:val="004D650B"/>
    <w:rsid w:val="004D66BC"/>
    <w:rsid w:val="004D68D5"/>
    <w:rsid w:val="004D6BCD"/>
    <w:rsid w:val="004D6E16"/>
    <w:rsid w:val="004D7DC6"/>
    <w:rsid w:val="004E01D3"/>
    <w:rsid w:val="004E15CE"/>
    <w:rsid w:val="004E1B35"/>
    <w:rsid w:val="004E2494"/>
    <w:rsid w:val="004E29FF"/>
    <w:rsid w:val="004E3681"/>
    <w:rsid w:val="004E4586"/>
    <w:rsid w:val="004E49E6"/>
    <w:rsid w:val="004E593A"/>
    <w:rsid w:val="004F153E"/>
    <w:rsid w:val="004F268B"/>
    <w:rsid w:val="004F36E5"/>
    <w:rsid w:val="004F3EEE"/>
    <w:rsid w:val="004F43FA"/>
    <w:rsid w:val="004F4C44"/>
    <w:rsid w:val="004F683F"/>
    <w:rsid w:val="004F7EB9"/>
    <w:rsid w:val="005016CD"/>
    <w:rsid w:val="00501751"/>
    <w:rsid w:val="00501B1C"/>
    <w:rsid w:val="0050209D"/>
    <w:rsid w:val="005025B9"/>
    <w:rsid w:val="00503CE8"/>
    <w:rsid w:val="00504351"/>
    <w:rsid w:val="005043A0"/>
    <w:rsid w:val="005043D1"/>
    <w:rsid w:val="00504C9C"/>
    <w:rsid w:val="00505ECD"/>
    <w:rsid w:val="0050768E"/>
    <w:rsid w:val="0050780F"/>
    <w:rsid w:val="005100F8"/>
    <w:rsid w:val="00510B22"/>
    <w:rsid w:val="00510BCC"/>
    <w:rsid w:val="0051122E"/>
    <w:rsid w:val="00511312"/>
    <w:rsid w:val="00511546"/>
    <w:rsid w:val="0051155B"/>
    <w:rsid w:val="00512268"/>
    <w:rsid w:val="0051344C"/>
    <w:rsid w:val="00514CEB"/>
    <w:rsid w:val="005163D1"/>
    <w:rsid w:val="00517AAF"/>
    <w:rsid w:val="00520694"/>
    <w:rsid w:val="00521481"/>
    <w:rsid w:val="00521DBD"/>
    <w:rsid w:val="00524871"/>
    <w:rsid w:val="00524F15"/>
    <w:rsid w:val="00525104"/>
    <w:rsid w:val="00526911"/>
    <w:rsid w:val="00526DA5"/>
    <w:rsid w:val="00526E17"/>
    <w:rsid w:val="00531C77"/>
    <w:rsid w:val="00532C36"/>
    <w:rsid w:val="005334FF"/>
    <w:rsid w:val="00533BFA"/>
    <w:rsid w:val="00534D26"/>
    <w:rsid w:val="00535F1F"/>
    <w:rsid w:val="005368FC"/>
    <w:rsid w:val="00536A2C"/>
    <w:rsid w:val="00536D77"/>
    <w:rsid w:val="00537618"/>
    <w:rsid w:val="00537B9E"/>
    <w:rsid w:val="00541A35"/>
    <w:rsid w:val="00542ED1"/>
    <w:rsid w:val="005432EC"/>
    <w:rsid w:val="00543A88"/>
    <w:rsid w:val="00547192"/>
    <w:rsid w:val="00547E7A"/>
    <w:rsid w:val="005502B0"/>
    <w:rsid w:val="00550828"/>
    <w:rsid w:val="00550C97"/>
    <w:rsid w:val="005513B7"/>
    <w:rsid w:val="0055200D"/>
    <w:rsid w:val="00553802"/>
    <w:rsid w:val="00553E60"/>
    <w:rsid w:val="00555C93"/>
    <w:rsid w:val="005566E4"/>
    <w:rsid w:val="00556C5D"/>
    <w:rsid w:val="005608AE"/>
    <w:rsid w:val="00562580"/>
    <w:rsid w:val="00562806"/>
    <w:rsid w:val="00564B61"/>
    <w:rsid w:val="00565848"/>
    <w:rsid w:val="00566F31"/>
    <w:rsid w:val="00567245"/>
    <w:rsid w:val="00570713"/>
    <w:rsid w:val="00570CCE"/>
    <w:rsid w:val="00570F3A"/>
    <w:rsid w:val="00571539"/>
    <w:rsid w:val="00572604"/>
    <w:rsid w:val="00572CEE"/>
    <w:rsid w:val="0057314F"/>
    <w:rsid w:val="00573782"/>
    <w:rsid w:val="00574F36"/>
    <w:rsid w:val="0057551D"/>
    <w:rsid w:val="00576117"/>
    <w:rsid w:val="00576B39"/>
    <w:rsid w:val="005803B0"/>
    <w:rsid w:val="00580B28"/>
    <w:rsid w:val="00580E3F"/>
    <w:rsid w:val="00581627"/>
    <w:rsid w:val="005822CB"/>
    <w:rsid w:val="00583409"/>
    <w:rsid w:val="00583C88"/>
    <w:rsid w:val="00584DA6"/>
    <w:rsid w:val="005919B0"/>
    <w:rsid w:val="00592015"/>
    <w:rsid w:val="005931EC"/>
    <w:rsid w:val="00593223"/>
    <w:rsid w:val="0059510E"/>
    <w:rsid w:val="00596628"/>
    <w:rsid w:val="005966C5"/>
    <w:rsid w:val="00596F6F"/>
    <w:rsid w:val="005977D3"/>
    <w:rsid w:val="00597E64"/>
    <w:rsid w:val="005A1BD2"/>
    <w:rsid w:val="005A1D79"/>
    <w:rsid w:val="005A2898"/>
    <w:rsid w:val="005A2994"/>
    <w:rsid w:val="005A31D7"/>
    <w:rsid w:val="005A3865"/>
    <w:rsid w:val="005A4BBD"/>
    <w:rsid w:val="005A4CB0"/>
    <w:rsid w:val="005A64A9"/>
    <w:rsid w:val="005A744B"/>
    <w:rsid w:val="005B041F"/>
    <w:rsid w:val="005B1399"/>
    <w:rsid w:val="005B22CF"/>
    <w:rsid w:val="005B2B8B"/>
    <w:rsid w:val="005B2F17"/>
    <w:rsid w:val="005B5167"/>
    <w:rsid w:val="005B6FB1"/>
    <w:rsid w:val="005B70F3"/>
    <w:rsid w:val="005C0A65"/>
    <w:rsid w:val="005C223C"/>
    <w:rsid w:val="005C418B"/>
    <w:rsid w:val="005C4524"/>
    <w:rsid w:val="005C4926"/>
    <w:rsid w:val="005C5791"/>
    <w:rsid w:val="005C58C8"/>
    <w:rsid w:val="005C5E83"/>
    <w:rsid w:val="005C707A"/>
    <w:rsid w:val="005D129F"/>
    <w:rsid w:val="005D3E75"/>
    <w:rsid w:val="005D412A"/>
    <w:rsid w:val="005D4553"/>
    <w:rsid w:val="005D4821"/>
    <w:rsid w:val="005D58FB"/>
    <w:rsid w:val="005D6370"/>
    <w:rsid w:val="005D7A98"/>
    <w:rsid w:val="005D7AA1"/>
    <w:rsid w:val="005E091C"/>
    <w:rsid w:val="005E1E41"/>
    <w:rsid w:val="005E1FD1"/>
    <w:rsid w:val="005E2165"/>
    <w:rsid w:val="005E27F7"/>
    <w:rsid w:val="005E2ABB"/>
    <w:rsid w:val="005E2B23"/>
    <w:rsid w:val="005E2E7D"/>
    <w:rsid w:val="005E302D"/>
    <w:rsid w:val="005E3E9B"/>
    <w:rsid w:val="005E4064"/>
    <w:rsid w:val="005E4B63"/>
    <w:rsid w:val="005E4FAC"/>
    <w:rsid w:val="005E52B4"/>
    <w:rsid w:val="005E6E10"/>
    <w:rsid w:val="005E7CA8"/>
    <w:rsid w:val="005E7E7B"/>
    <w:rsid w:val="005F1410"/>
    <w:rsid w:val="005F2F04"/>
    <w:rsid w:val="005F3261"/>
    <w:rsid w:val="005F445B"/>
    <w:rsid w:val="005F5D0C"/>
    <w:rsid w:val="005F6720"/>
    <w:rsid w:val="005F7DC2"/>
    <w:rsid w:val="00600867"/>
    <w:rsid w:val="00601426"/>
    <w:rsid w:val="00602502"/>
    <w:rsid w:val="00602837"/>
    <w:rsid w:val="00602DF1"/>
    <w:rsid w:val="00604D08"/>
    <w:rsid w:val="00606051"/>
    <w:rsid w:val="00606377"/>
    <w:rsid w:val="00606945"/>
    <w:rsid w:val="00606DF7"/>
    <w:rsid w:val="00610300"/>
    <w:rsid w:val="006103BF"/>
    <w:rsid w:val="00611376"/>
    <w:rsid w:val="00612743"/>
    <w:rsid w:val="006129E7"/>
    <w:rsid w:val="00613A58"/>
    <w:rsid w:val="00613E95"/>
    <w:rsid w:val="0061516F"/>
    <w:rsid w:val="006160C9"/>
    <w:rsid w:val="006160F3"/>
    <w:rsid w:val="00616725"/>
    <w:rsid w:val="00617B2D"/>
    <w:rsid w:val="00620975"/>
    <w:rsid w:val="006212F3"/>
    <w:rsid w:val="006216BF"/>
    <w:rsid w:val="006231A7"/>
    <w:rsid w:val="00624E4B"/>
    <w:rsid w:val="00625A79"/>
    <w:rsid w:val="0062642B"/>
    <w:rsid w:val="006305B8"/>
    <w:rsid w:val="00630A8B"/>
    <w:rsid w:val="00630B7A"/>
    <w:rsid w:val="00632163"/>
    <w:rsid w:val="0063370C"/>
    <w:rsid w:val="006338AE"/>
    <w:rsid w:val="0063410C"/>
    <w:rsid w:val="006352E3"/>
    <w:rsid w:val="006372B2"/>
    <w:rsid w:val="00637715"/>
    <w:rsid w:val="00637CEE"/>
    <w:rsid w:val="00640AE7"/>
    <w:rsid w:val="00641C99"/>
    <w:rsid w:val="00642373"/>
    <w:rsid w:val="00642C84"/>
    <w:rsid w:val="00643410"/>
    <w:rsid w:val="00643610"/>
    <w:rsid w:val="0064406B"/>
    <w:rsid w:val="00644520"/>
    <w:rsid w:val="00644909"/>
    <w:rsid w:val="0064538C"/>
    <w:rsid w:val="0064597F"/>
    <w:rsid w:val="00645A2E"/>
    <w:rsid w:val="006465ED"/>
    <w:rsid w:val="006470E7"/>
    <w:rsid w:val="00647A1E"/>
    <w:rsid w:val="00650FE1"/>
    <w:rsid w:val="006525A0"/>
    <w:rsid w:val="00652C44"/>
    <w:rsid w:val="00653115"/>
    <w:rsid w:val="00653BDA"/>
    <w:rsid w:val="00653C62"/>
    <w:rsid w:val="00653E72"/>
    <w:rsid w:val="006547E6"/>
    <w:rsid w:val="0065518D"/>
    <w:rsid w:val="0065545D"/>
    <w:rsid w:val="00655658"/>
    <w:rsid w:val="00656589"/>
    <w:rsid w:val="00656DEB"/>
    <w:rsid w:val="0065791D"/>
    <w:rsid w:val="00660254"/>
    <w:rsid w:val="00661952"/>
    <w:rsid w:val="00663F83"/>
    <w:rsid w:val="0066512D"/>
    <w:rsid w:val="006652E2"/>
    <w:rsid w:val="00665C73"/>
    <w:rsid w:val="00670B93"/>
    <w:rsid w:val="00670E64"/>
    <w:rsid w:val="006725F1"/>
    <w:rsid w:val="006736D4"/>
    <w:rsid w:val="00673700"/>
    <w:rsid w:val="006745E1"/>
    <w:rsid w:val="00674ADF"/>
    <w:rsid w:val="006763DF"/>
    <w:rsid w:val="00676534"/>
    <w:rsid w:val="006769C4"/>
    <w:rsid w:val="0067792C"/>
    <w:rsid w:val="006813F1"/>
    <w:rsid w:val="00681BA2"/>
    <w:rsid w:val="00681EE1"/>
    <w:rsid w:val="006825F7"/>
    <w:rsid w:val="00682FA8"/>
    <w:rsid w:val="00684C28"/>
    <w:rsid w:val="00685EEA"/>
    <w:rsid w:val="00690133"/>
    <w:rsid w:val="00690701"/>
    <w:rsid w:val="00691D52"/>
    <w:rsid w:val="00693369"/>
    <w:rsid w:val="00693571"/>
    <w:rsid w:val="00693789"/>
    <w:rsid w:val="00696566"/>
    <w:rsid w:val="00696CE1"/>
    <w:rsid w:val="00697624"/>
    <w:rsid w:val="006A1A84"/>
    <w:rsid w:val="006A2664"/>
    <w:rsid w:val="006A6355"/>
    <w:rsid w:val="006A7B13"/>
    <w:rsid w:val="006B0048"/>
    <w:rsid w:val="006B007B"/>
    <w:rsid w:val="006B03DA"/>
    <w:rsid w:val="006B069A"/>
    <w:rsid w:val="006B0EC2"/>
    <w:rsid w:val="006B0F99"/>
    <w:rsid w:val="006B13E3"/>
    <w:rsid w:val="006B2099"/>
    <w:rsid w:val="006B2A32"/>
    <w:rsid w:val="006B38D3"/>
    <w:rsid w:val="006B3BA3"/>
    <w:rsid w:val="006B4F0B"/>
    <w:rsid w:val="006B5F35"/>
    <w:rsid w:val="006B6179"/>
    <w:rsid w:val="006B7E41"/>
    <w:rsid w:val="006C04D3"/>
    <w:rsid w:val="006C131C"/>
    <w:rsid w:val="006C1A90"/>
    <w:rsid w:val="006C2E6F"/>
    <w:rsid w:val="006C3F1A"/>
    <w:rsid w:val="006C44B5"/>
    <w:rsid w:val="006C5CEF"/>
    <w:rsid w:val="006C797F"/>
    <w:rsid w:val="006C7A12"/>
    <w:rsid w:val="006C7C0A"/>
    <w:rsid w:val="006D01F3"/>
    <w:rsid w:val="006D0B12"/>
    <w:rsid w:val="006D1A2D"/>
    <w:rsid w:val="006D1D0D"/>
    <w:rsid w:val="006D2115"/>
    <w:rsid w:val="006D2226"/>
    <w:rsid w:val="006D28BC"/>
    <w:rsid w:val="006D29B1"/>
    <w:rsid w:val="006D2C51"/>
    <w:rsid w:val="006D4096"/>
    <w:rsid w:val="006D4170"/>
    <w:rsid w:val="006D512B"/>
    <w:rsid w:val="006D633F"/>
    <w:rsid w:val="006D7816"/>
    <w:rsid w:val="006D7AD4"/>
    <w:rsid w:val="006D7D07"/>
    <w:rsid w:val="006E07F6"/>
    <w:rsid w:val="006E0856"/>
    <w:rsid w:val="006E15E0"/>
    <w:rsid w:val="006E1CF9"/>
    <w:rsid w:val="006E2A3F"/>
    <w:rsid w:val="006E3534"/>
    <w:rsid w:val="006E37A7"/>
    <w:rsid w:val="006E3C30"/>
    <w:rsid w:val="006E40A4"/>
    <w:rsid w:val="006E451D"/>
    <w:rsid w:val="006E55F6"/>
    <w:rsid w:val="006E630F"/>
    <w:rsid w:val="006E7301"/>
    <w:rsid w:val="006E74F6"/>
    <w:rsid w:val="006E7DB7"/>
    <w:rsid w:val="006F0444"/>
    <w:rsid w:val="006F19EA"/>
    <w:rsid w:val="006F244B"/>
    <w:rsid w:val="006F3111"/>
    <w:rsid w:val="006F335A"/>
    <w:rsid w:val="006F430D"/>
    <w:rsid w:val="006F4EAD"/>
    <w:rsid w:val="006F5957"/>
    <w:rsid w:val="006F60BC"/>
    <w:rsid w:val="006F6206"/>
    <w:rsid w:val="006F6C6F"/>
    <w:rsid w:val="006F6E76"/>
    <w:rsid w:val="006F7894"/>
    <w:rsid w:val="006F796E"/>
    <w:rsid w:val="007004D6"/>
    <w:rsid w:val="00700599"/>
    <w:rsid w:val="00700873"/>
    <w:rsid w:val="00704606"/>
    <w:rsid w:val="007057A6"/>
    <w:rsid w:val="0070649F"/>
    <w:rsid w:val="00707C53"/>
    <w:rsid w:val="00710DA3"/>
    <w:rsid w:val="00711005"/>
    <w:rsid w:val="00711DAC"/>
    <w:rsid w:val="007124A1"/>
    <w:rsid w:val="0071369F"/>
    <w:rsid w:val="00713F06"/>
    <w:rsid w:val="0071637A"/>
    <w:rsid w:val="007164FA"/>
    <w:rsid w:val="0071652F"/>
    <w:rsid w:val="00716B1A"/>
    <w:rsid w:val="00717CDC"/>
    <w:rsid w:val="007203FC"/>
    <w:rsid w:val="007214A9"/>
    <w:rsid w:val="007259DA"/>
    <w:rsid w:val="0072603B"/>
    <w:rsid w:val="00727249"/>
    <w:rsid w:val="007307B2"/>
    <w:rsid w:val="00731A9E"/>
    <w:rsid w:val="00731D64"/>
    <w:rsid w:val="00732850"/>
    <w:rsid w:val="00732975"/>
    <w:rsid w:val="007349C1"/>
    <w:rsid w:val="00735304"/>
    <w:rsid w:val="00736F40"/>
    <w:rsid w:val="007401FE"/>
    <w:rsid w:val="0074184F"/>
    <w:rsid w:val="00741A04"/>
    <w:rsid w:val="00741AD5"/>
    <w:rsid w:val="007422E4"/>
    <w:rsid w:val="00742AA2"/>
    <w:rsid w:val="0074329D"/>
    <w:rsid w:val="00743C8F"/>
    <w:rsid w:val="00744F94"/>
    <w:rsid w:val="0074585D"/>
    <w:rsid w:val="007466F0"/>
    <w:rsid w:val="00747D96"/>
    <w:rsid w:val="00750C84"/>
    <w:rsid w:val="007522A7"/>
    <w:rsid w:val="00752D35"/>
    <w:rsid w:val="007551AD"/>
    <w:rsid w:val="007558D9"/>
    <w:rsid w:val="00755F6F"/>
    <w:rsid w:val="00756108"/>
    <w:rsid w:val="007567C9"/>
    <w:rsid w:val="0075685B"/>
    <w:rsid w:val="00757BC6"/>
    <w:rsid w:val="00760399"/>
    <w:rsid w:val="00760896"/>
    <w:rsid w:val="00760CF4"/>
    <w:rsid w:val="00761251"/>
    <w:rsid w:val="00763E3F"/>
    <w:rsid w:val="00763FCA"/>
    <w:rsid w:val="007644F7"/>
    <w:rsid w:val="00766B07"/>
    <w:rsid w:val="0076737D"/>
    <w:rsid w:val="00770728"/>
    <w:rsid w:val="00771553"/>
    <w:rsid w:val="007718C9"/>
    <w:rsid w:val="007719C4"/>
    <w:rsid w:val="00771FB6"/>
    <w:rsid w:val="0077329F"/>
    <w:rsid w:val="00773E36"/>
    <w:rsid w:val="00773E56"/>
    <w:rsid w:val="00775125"/>
    <w:rsid w:val="007754D8"/>
    <w:rsid w:val="00775788"/>
    <w:rsid w:val="00776AF2"/>
    <w:rsid w:val="00780C77"/>
    <w:rsid w:val="00781E9A"/>
    <w:rsid w:val="00782535"/>
    <w:rsid w:val="007833D2"/>
    <w:rsid w:val="00784C6F"/>
    <w:rsid w:val="00785459"/>
    <w:rsid w:val="0078674A"/>
    <w:rsid w:val="007901AD"/>
    <w:rsid w:val="00790926"/>
    <w:rsid w:val="0079144E"/>
    <w:rsid w:val="0079317E"/>
    <w:rsid w:val="00793307"/>
    <w:rsid w:val="00793BD6"/>
    <w:rsid w:val="007942AC"/>
    <w:rsid w:val="007949EC"/>
    <w:rsid w:val="0079641D"/>
    <w:rsid w:val="00796AE6"/>
    <w:rsid w:val="00797448"/>
    <w:rsid w:val="00797DC5"/>
    <w:rsid w:val="007A01CA"/>
    <w:rsid w:val="007A1B6F"/>
    <w:rsid w:val="007A246D"/>
    <w:rsid w:val="007A6C53"/>
    <w:rsid w:val="007B0133"/>
    <w:rsid w:val="007B0B21"/>
    <w:rsid w:val="007B0D79"/>
    <w:rsid w:val="007B16F5"/>
    <w:rsid w:val="007B2687"/>
    <w:rsid w:val="007B303A"/>
    <w:rsid w:val="007B38F8"/>
    <w:rsid w:val="007B3E70"/>
    <w:rsid w:val="007B4177"/>
    <w:rsid w:val="007B507B"/>
    <w:rsid w:val="007B6DFE"/>
    <w:rsid w:val="007B6F01"/>
    <w:rsid w:val="007B7414"/>
    <w:rsid w:val="007B762D"/>
    <w:rsid w:val="007C1949"/>
    <w:rsid w:val="007C1F60"/>
    <w:rsid w:val="007C2AD7"/>
    <w:rsid w:val="007C39F6"/>
    <w:rsid w:val="007C5739"/>
    <w:rsid w:val="007C6490"/>
    <w:rsid w:val="007C6EEB"/>
    <w:rsid w:val="007C7760"/>
    <w:rsid w:val="007C7DCC"/>
    <w:rsid w:val="007D034F"/>
    <w:rsid w:val="007D0916"/>
    <w:rsid w:val="007D307D"/>
    <w:rsid w:val="007D34F9"/>
    <w:rsid w:val="007D376E"/>
    <w:rsid w:val="007D54A7"/>
    <w:rsid w:val="007D6D0F"/>
    <w:rsid w:val="007D74E0"/>
    <w:rsid w:val="007D7654"/>
    <w:rsid w:val="007E213B"/>
    <w:rsid w:val="007E3AD4"/>
    <w:rsid w:val="007E6A9E"/>
    <w:rsid w:val="007E758C"/>
    <w:rsid w:val="007F02DD"/>
    <w:rsid w:val="007F2076"/>
    <w:rsid w:val="007F2F1F"/>
    <w:rsid w:val="007F365B"/>
    <w:rsid w:val="007F3E6E"/>
    <w:rsid w:val="007F4648"/>
    <w:rsid w:val="007F4972"/>
    <w:rsid w:val="007F6072"/>
    <w:rsid w:val="007F6748"/>
    <w:rsid w:val="007F7AAC"/>
    <w:rsid w:val="008009CE"/>
    <w:rsid w:val="008009F3"/>
    <w:rsid w:val="00800A75"/>
    <w:rsid w:val="008017FE"/>
    <w:rsid w:val="00801CF8"/>
    <w:rsid w:val="00801E03"/>
    <w:rsid w:val="00803814"/>
    <w:rsid w:val="00803A96"/>
    <w:rsid w:val="0080504F"/>
    <w:rsid w:val="00805E4C"/>
    <w:rsid w:val="008062FF"/>
    <w:rsid w:val="00806840"/>
    <w:rsid w:val="00806A12"/>
    <w:rsid w:val="00810030"/>
    <w:rsid w:val="008109DE"/>
    <w:rsid w:val="00810C9A"/>
    <w:rsid w:val="00810FA9"/>
    <w:rsid w:val="00811EDF"/>
    <w:rsid w:val="008128B4"/>
    <w:rsid w:val="0081333B"/>
    <w:rsid w:val="00813E38"/>
    <w:rsid w:val="00816048"/>
    <w:rsid w:val="00816873"/>
    <w:rsid w:val="00817E8B"/>
    <w:rsid w:val="00821AB3"/>
    <w:rsid w:val="0082232F"/>
    <w:rsid w:val="00824B99"/>
    <w:rsid w:val="008252C3"/>
    <w:rsid w:val="00826417"/>
    <w:rsid w:val="00826957"/>
    <w:rsid w:val="00826E93"/>
    <w:rsid w:val="0082721A"/>
    <w:rsid w:val="00831B9F"/>
    <w:rsid w:val="00832704"/>
    <w:rsid w:val="00832AC1"/>
    <w:rsid w:val="008350BC"/>
    <w:rsid w:val="0083540F"/>
    <w:rsid w:val="00835962"/>
    <w:rsid w:val="008359F5"/>
    <w:rsid w:val="00836FFA"/>
    <w:rsid w:val="0083724C"/>
    <w:rsid w:val="0084034F"/>
    <w:rsid w:val="00841371"/>
    <w:rsid w:val="008448A7"/>
    <w:rsid w:val="0084507E"/>
    <w:rsid w:val="00846713"/>
    <w:rsid w:val="00846C9C"/>
    <w:rsid w:val="00847B52"/>
    <w:rsid w:val="00847FEC"/>
    <w:rsid w:val="008500AF"/>
    <w:rsid w:val="008512CB"/>
    <w:rsid w:val="00851F40"/>
    <w:rsid w:val="008523E6"/>
    <w:rsid w:val="00852F9C"/>
    <w:rsid w:val="00853A56"/>
    <w:rsid w:val="00854824"/>
    <w:rsid w:val="00854E29"/>
    <w:rsid w:val="008557A4"/>
    <w:rsid w:val="008558EF"/>
    <w:rsid w:val="00855DF5"/>
    <w:rsid w:val="00856DF1"/>
    <w:rsid w:val="00856DFE"/>
    <w:rsid w:val="008573B5"/>
    <w:rsid w:val="008575C2"/>
    <w:rsid w:val="00857BDF"/>
    <w:rsid w:val="0086088F"/>
    <w:rsid w:val="00861A0C"/>
    <w:rsid w:val="0086236D"/>
    <w:rsid w:val="0086509E"/>
    <w:rsid w:val="008650B2"/>
    <w:rsid w:val="0086510D"/>
    <w:rsid w:val="00865303"/>
    <w:rsid w:val="00865D57"/>
    <w:rsid w:val="008667B7"/>
    <w:rsid w:val="00866A29"/>
    <w:rsid w:val="00870852"/>
    <w:rsid w:val="008714FC"/>
    <w:rsid w:val="0087165D"/>
    <w:rsid w:val="00871A0B"/>
    <w:rsid w:val="00872082"/>
    <w:rsid w:val="0087267A"/>
    <w:rsid w:val="008738DC"/>
    <w:rsid w:val="00876AED"/>
    <w:rsid w:val="008772A5"/>
    <w:rsid w:val="008776C1"/>
    <w:rsid w:val="00880634"/>
    <w:rsid w:val="00880F01"/>
    <w:rsid w:val="0088106E"/>
    <w:rsid w:val="00881D9B"/>
    <w:rsid w:val="00882FD0"/>
    <w:rsid w:val="008832D7"/>
    <w:rsid w:val="00883EC8"/>
    <w:rsid w:val="008846E7"/>
    <w:rsid w:val="00884AC5"/>
    <w:rsid w:val="008852D8"/>
    <w:rsid w:val="00885C0C"/>
    <w:rsid w:val="00886948"/>
    <w:rsid w:val="00887B3E"/>
    <w:rsid w:val="00887C8F"/>
    <w:rsid w:val="00891204"/>
    <w:rsid w:val="008921F4"/>
    <w:rsid w:val="00892DE1"/>
    <w:rsid w:val="00893B29"/>
    <w:rsid w:val="008949AA"/>
    <w:rsid w:val="00895035"/>
    <w:rsid w:val="00895B95"/>
    <w:rsid w:val="008972BD"/>
    <w:rsid w:val="0089781B"/>
    <w:rsid w:val="008A08CC"/>
    <w:rsid w:val="008A18C1"/>
    <w:rsid w:val="008A3DAA"/>
    <w:rsid w:val="008A482A"/>
    <w:rsid w:val="008A55E3"/>
    <w:rsid w:val="008A65F9"/>
    <w:rsid w:val="008B15AE"/>
    <w:rsid w:val="008B179A"/>
    <w:rsid w:val="008B44A3"/>
    <w:rsid w:val="008B51C4"/>
    <w:rsid w:val="008B5513"/>
    <w:rsid w:val="008B6B67"/>
    <w:rsid w:val="008B6C46"/>
    <w:rsid w:val="008C0D1A"/>
    <w:rsid w:val="008C0D88"/>
    <w:rsid w:val="008C1741"/>
    <w:rsid w:val="008C27D8"/>
    <w:rsid w:val="008C2D2E"/>
    <w:rsid w:val="008C3451"/>
    <w:rsid w:val="008C5562"/>
    <w:rsid w:val="008C79BF"/>
    <w:rsid w:val="008D0049"/>
    <w:rsid w:val="008D1D86"/>
    <w:rsid w:val="008D275D"/>
    <w:rsid w:val="008D3165"/>
    <w:rsid w:val="008D3ECA"/>
    <w:rsid w:val="008D411F"/>
    <w:rsid w:val="008D414A"/>
    <w:rsid w:val="008D4F16"/>
    <w:rsid w:val="008D4F87"/>
    <w:rsid w:val="008D684A"/>
    <w:rsid w:val="008D75B6"/>
    <w:rsid w:val="008D7CEB"/>
    <w:rsid w:val="008E0E5F"/>
    <w:rsid w:val="008E1A4F"/>
    <w:rsid w:val="008E29F6"/>
    <w:rsid w:val="008E4661"/>
    <w:rsid w:val="008E47C6"/>
    <w:rsid w:val="008E72B2"/>
    <w:rsid w:val="008F11A3"/>
    <w:rsid w:val="008F125A"/>
    <w:rsid w:val="008F1756"/>
    <w:rsid w:val="008F2B1D"/>
    <w:rsid w:val="008F2BAE"/>
    <w:rsid w:val="008F42BF"/>
    <w:rsid w:val="008F5DED"/>
    <w:rsid w:val="008F6180"/>
    <w:rsid w:val="008F6243"/>
    <w:rsid w:val="008F648D"/>
    <w:rsid w:val="008F65D5"/>
    <w:rsid w:val="008F682A"/>
    <w:rsid w:val="008F692A"/>
    <w:rsid w:val="008F6C95"/>
    <w:rsid w:val="008F7272"/>
    <w:rsid w:val="008F799B"/>
    <w:rsid w:val="0090214A"/>
    <w:rsid w:val="00902547"/>
    <w:rsid w:val="009025C1"/>
    <w:rsid w:val="00903683"/>
    <w:rsid w:val="009042C6"/>
    <w:rsid w:val="00904371"/>
    <w:rsid w:val="009043BA"/>
    <w:rsid w:val="0090526F"/>
    <w:rsid w:val="00907A84"/>
    <w:rsid w:val="00907C75"/>
    <w:rsid w:val="00910289"/>
    <w:rsid w:val="00911155"/>
    <w:rsid w:val="009117B4"/>
    <w:rsid w:val="00912E74"/>
    <w:rsid w:val="0091517D"/>
    <w:rsid w:val="0091708E"/>
    <w:rsid w:val="00917C6D"/>
    <w:rsid w:val="00917F9B"/>
    <w:rsid w:val="00920B69"/>
    <w:rsid w:val="00920C49"/>
    <w:rsid w:val="00920E3D"/>
    <w:rsid w:val="009216CD"/>
    <w:rsid w:val="009229FC"/>
    <w:rsid w:val="0092374D"/>
    <w:rsid w:val="00923FCF"/>
    <w:rsid w:val="009258CD"/>
    <w:rsid w:val="00926433"/>
    <w:rsid w:val="00931077"/>
    <w:rsid w:val="00933026"/>
    <w:rsid w:val="00933296"/>
    <w:rsid w:val="0093337D"/>
    <w:rsid w:val="00933E3A"/>
    <w:rsid w:val="009343D8"/>
    <w:rsid w:val="00934622"/>
    <w:rsid w:val="0093566D"/>
    <w:rsid w:val="00936416"/>
    <w:rsid w:val="00936B31"/>
    <w:rsid w:val="0093760C"/>
    <w:rsid w:val="00941AC4"/>
    <w:rsid w:val="0094205A"/>
    <w:rsid w:val="00942181"/>
    <w:rsid w:val="009438CC"/>
    <w:rsid w:val="00944AF6"/>
    <w:rsid w:val="00945875"/>
    <w:rsid w:val="00946177"/>
    <w:rsid w:val="00946B14"/>
    <w:rsid w:val="00950464"/>
    <w:rsid w:val="009508B5"/>
    <w:rsid w:val="009510FC"/>
    <w:rsid w:val="009516C0"/>
    <w:rsid w:val="0095194C"/>
    <w:rsid w:val="00952A2B"/>
    <w:rsid w:val="0095557E"/>
    <w:rsid w:val="00956777"/>
    <w:rsid w:val="00956BB5"/>
    <w:rsid w:val="00957862"/>
    <w:rsid w:val="0096110C"/>
    <w:rsid w:val="0096112E"/>
    <w:rsid w:val="00961C03"/>
    <w:rsid w:val="0096263F"/>
    <w:rsid w:val="00962E3A"/>
    <w:rsid w:val="00962F1C"/>
    <w:rsid w:val="00964DDB"/>
    <w:rsid w:val="00966DE5"/>
    <w:rsid w:val="009672A0"/>
    <w:rsid w:val="009673D1"/>
    <w:rsid w:val="00970539"/>
    <w:rsid w:val="0097164E"/>
    <w:rsid w:val="00973D94"/>
    <w:rsid w:val="00973F97"/>
    <w:rsid w:val="00974128"/>
    <w:rsid w:val="0097490A"/>
    <w:rsid w:val="00974F21"/>
    <w:rsid w:val="00975D36"/>
    <w:rsid w:val="00976459"/>
    <w:rsid w:val="00976823"/>
    <w:rsid w:val="00976F70"/>
    <w:rsid w:val="00977361"/>
    <w:rsid w:val="0097742B"/>
    <w:rsid w:val="0098088F"/>
    <w:rsid w:val="00980E3B"/>
    <w:rsid w:val="00983E42"/>
    <w:rsid w:val="0098424F"/>
    <w:rsid w:val="0098491C"/>
    <w:rsid w:val="00984958"/>
    <w:rsid w:val="00984F79"/>
    <w:rsid w:val="00985526"/>
    <w:rsid w:val="0098577A"/>
    <w:rsid w:val="00985B01"/>
    <w:rsid w:val="00985EC3"/>
    <w:rsid w:val="00986099"/>
    <w:rsid w:val="00986A91"/>
    <w:rsid w:val="00991595"/>
    <w:rsid w:val="0099336E"/>
    <w:rsid w:val="00993674"/>
    <w:rsid w:val="00993CBA"/>
    <w:rsid w:val="0099486F"/>
    <w:rsid w:val="0099523E"/>
    <w:rsid w:val="00995CF1"/>
    <w:rsid w:val="00995E21"/>
    <w:rsid w:val="0099664F"/>
    <w:rsid w:val="00996768"/>
    <w:rsid w:val="009969BA"/>
    <w:rsid w:val="009971DE"/>
    <w:rsid w:val="009A097D"/>
    <w:rsid w:val="009A0F07"/>
    <w:rsid w:val="009A1B5C"/>
    <w:rsid w:val="009A1CE6"/>
    <w:rsid w:val="009A1E10"/>
    <w:rsid w:val="009A2237"/>
    <w:rsid w:val="009A2E38"/>
    <w:rsid w:val="009A34C6"/>
    <w:rsid w:val="009A4B15"/>
    <w:rsid w:val="009A4BD4"/>
    <w:rsid w:val="009A4C22"/>
    <w:rsid w:val="009A4C8C"/>
    <w:rsid w:val="009A602E"/>
    <w:rsid w:val="009A7925"/>
    <w:rsid w:val="009B1246"/>
    <w:rsid w:val="009B2C1E"/>
    <w:rsid w:val="009B2E49"/>
    <w:rsid w:val="009B3746"/>
    <w:rsid w:val="009B3EB9"/>
    <w:rsid w:val="009B54F5"/>
    <w:rsid w:val="009B5521"/>
    <w:rsid w:val="009C26D6"/>
    <w:rsid w:val="009C2C0C"/>
    <w:rsid w:val="009C3916"/>
    <w:rsid w:val="009C3CE4"/>
    <w:rsid w:val="009C4421"/>
    <w:rsid w:val="009C4E7D"/>
    <w:rsid w:val="009C5DAA"/>
    <w:rsid w:val="009C5FCB"/>
    <w:rsid w:val="009C67D9"/>
    <w:rsid w:val="009C74A6"/>
    <w:rsid w:val="009C7870"/>
    <w:rsid w:val="009C7A79"/>
    <w:rsid w:val="009D085E"/>
    <w:rsid w:val="009D3406"/>
    <w:rsid w:val="009D3B40"/>
    <w:rsid w:val="009D3BB2"/>
    <w:rsid w:val="009D50AB"/>
    <w:rsid w:val="009D676D"/>
    <w:rsid w:val="009E022D"/>
    <w:rsid w:val="009E02F4"/>
    <w:rsid w:val="009E04B9"/>
    <w:rsid w:val="009E07EA"/>
    <w:rsid w:val="009E13A2"/>
    <w:rsid w:val="009E1BC4"/>
    <w:rsid w:val="009E324A"/>
    <w:rsid w:val="009E32B7"/>
    <w:rsid w:val="009E381F"/>
    <w:rsid w:val="009E4F0F"/>
    <w:rsid w:val="009E59E4"/>
    <w:rsid w:val="009E5EEA"/>
    <w:rsid w:val="009E660C"/>
    <w:rsid w:val="009E676A"/>
    <w:rsid w:val="009E6ED2"/>
    <w:rsid w:val="009E712D"/>
    <w:rsid w:val="009E7386"/>
    <w:rsid w:val="009E7777"/>
    <w:rsid w:val="009F1942"/>
    <w:rsid w:val="009F229B"/>
    <w:rsid w:val="009F311A"/>
    <w:rsid w:val="009F34E9"/>
    <w:rsid w:val="009F4349"/>
    <w:rsid w:val="009F4C70"/>
    <w:rsid w:val="009F4DFA"/>
    <w:rsid w:val="009F666E"/>
    <w:rsid w:val="009F771E"/>
    <w:rsid w:val="00A0010D"/>
    <w:rsid w:val="00A011A8"/>
    <w:rsid w:val="00A01A1F"/>
    <w:rsid w:val="00A03CDA"/>
    <w:rsid w:val="00A043A9"/>
    <w:rsid w:val="00A04FB5"/>
    <w:rsid w:val="00A053C3"/>
    <w:rsid w:val="00A05623"/>
    <w:rsid w:val="00A05D10"/>
    <w:rsid w:val="00A07310"/>
    <w:rsid w:val="00A07D57"/>
    <w:rsid w:val="00A12F35"/>
    <w:rsid w:val="00A13327"/>
    <w:rsid w:val="00A13A0D"/>
    <w:rsid w:val="00A14AB9"/>
    <w:rsid w:val="00A16029"/>
    <w:rsid w:val="00A16BF9"/>
    <w:rsid w:val="00A17183"/>
    <w:rsid w:val="00A178DF"/>
    <w:rsid w:val="00A218AC"/>
    <w:rsid w:val="00A226B3"/>
    <w:rsid w:val="00A2277E"/>
    <w:rsid w:val="00A24041"/>
    <w:rsid w:val="00A240E3"/>
    <w:rsid w:val="00A2424F"/>
    <w:rsid w:val="00A24A14"/>
    <w:rsid w:val="00A24AF1"/>
    <w:rsid w:val="00A2580C"/>
    <w:rsid w:val="00A263B9"/>
    <w:rsid w:val="00A311ED"/>
    <w:rsid w:val="00A3253C"/>
    <w:rsid w:val="00A33C7F"/>
    <w:rsid w:val="00A33DA4"/>
    <w:rsid w:val="00A34B0F"/>
    <w:rsid w:val="00A35B33"/>
    <w:rsid w:val="00A35BD7"/>
    <w:rsid w:val="00A35E22"/>
    <w:rsid w:val="00A37508"/>
    <w:rsid w:val="00A37994"/>
    <w:rsid w:val="00A37C93"/>
    <w:rsid w:val="00A41075"/>
    <w:rsid w:val="00A41EC0"/>
    <w:rsid w:val="00A429EB"/>
    <w:rsid w:val="00A42E18"/>
    <w:rsid w:val="00A441AC"/>
    <w:rsid w:val="00A4508A"/>
    <w:rsid w:val="00A46A26"/>
    <w:rsid w:val="00A475E9"/>
    <w:rsid w:val="00A47DA9"/>
    <w:rsid w:val="00A47EF3"/>
    <w:rsid w:val="00A50A61"/>
    <w:rsid w:val="00A53F54"/>
    <w:rsid w:val="00A54054"/>
    <w:rsid w:val="00A56559"/>
    <w:rsid w:val="00A5763D"/>
    <w:rsid w:val="00A6024B"/>
    <w:rsid w:val="00A60AA6"/>
    <w:rsid w:val="00A60D32"/>
    <w:rsid w:val="00A6164F"/>
    <w:rsid w:val="00A62208"/>
    <w:rsid w:val="00A626E6"/>
    <w:rsid w:val="00A64DE8"/>
    <w:rsid w:val="00A65442"/>
    <w:rsid w:val="00A66789"/>
    <w:rsid w:val="00A66A84"/>
    <w:rsid w:val="00A70684"/>
    <w:rsid w:val="00A70C28"/>
    <w:rsid w:val="00A7127A"/>
    <w:rsid w:val="00A72108"/>
    <w:rsid w:val="00A72E2A"/>
    <w:rsid w:val="00A7337F"/>
    <w:rsid w:val="00A73691"/>
    <w:rsid w:val="00A75245"/>
    <w:rsid w:val="00A754A8"/>
    <w:rsid w:val="00A75A88"/>
    <w:rsid w:val="00A76261"/>
    <w:rsid w:val="00A7641E"/>
    <w:rsid w:val="00A76A8E"/>
    <w:rsid w:val="00A8001B"/>
    <w:rsid w:val="00A81081"/>
    <w:rsid w:val="00A81CA3"/>
    <w:rsid w:val="00A81D33"/>
    <w:rsid w:val="00A82998"/>
    <w:rsid w:val="00A83054"/>
    <w:rsid w:val="00A837AE"/>
    <w:rsid w:val="00A8563D"/>
    <w:rsid w:val="00A859A6"/>
    <w:rsid w:val="00A86232"/>
    <w:rsid w:val="00A866F4"/>
    <w:rsid w:val="00A86874"/>
    <w:rsid w:val="00A86910"/>
    <w:rsid w:val="00A870EE"/>
    <w:rsid w:val="00A90440"/>
    <w:rsid w:val="00A9447E"/>
    <w:rsid w:val="00A94CFA"/>
    <w:rsid w:val="00A94DE7"/>
    <w:rsid w:val="00A9615F"/>
    <w:rsid w:val="00A969FC"/>
    <w:rsid w:val="00A97DC2"/>
    <w:rsid w:val="00AA0B69"/>
    <w:rsid w:val="00AA16C2"/>
    <w:rsid w:val="00AA1D69"/>
    <w:rsid w:val="00AA28BB"/>
    <w:rsid w:val="00AA3C84"/>
    <w:rsid w:val="00AA43AE"/>
    <w:rsid w:val="00AA4C9E"/>
    <w:rsid w:val="00AA6337"/>
    <w:rsid w:val="00AA6E1B"/>
    <w:rsid w:val="00AB0E77"/>
    <w:rsid w:val="00AB10EE"/>
    <w:rsid w:val="00AB11D0"/>
    <w:rsid w:val="00AB180F"/>
    <w:rsid w:val="00AB1EB8"/>
    <w:rsid w:val="00AB1F6E"/>
    <w:rsid w:val="00AB24BF"/>
    <w:rsid w:val="00AB32F9"/>
    <w:rsid w:val="00AB4284"/>
    <w:rsid w:val="00AB4616"/>
    <w:rsid w:val="00AB531D"/>
    <w:rsid w:val="00AB5B33"/>
    <w:rsid w:val="00AB6C80"/>
    <w:rsid w:val="00AB7C3A"/>
    <w:rsid w:val="00AC1E66"/>
    <w:rsid w:val="00AC2B03"/>
    <w:rsid w:val="00AC31C8"/>
    <w:rsid w:val="00AC3A1C"/>
    <w:rsid w:val="00AC4E3A"/>
    <w:rsid w:val="00AC53B4"/>
    <w:rsid w:val="00AC66C6"/>
    <w:rsid w:val="00AC6E24"/>
    <w:rsid w:val="00AC6FF0"/>
    <w:rsid w:val="00AD0CEC"/>
    <w:rsid w:val="00AD147B"/>
    <w:rsid w:val="00AD1FDF"/>
    <w:rsid w:val="00AD329D"/>
    <w:rsid w:val="00AD58D9"/>
    <w:rsid w:val="00AD688A"/>
    <w:rsid w:val="00AD6C15"/>
    <w:rsid w:val="00AD7910"/>
    <w:rsid w:val="00AE05BE"/>
    <w:rsid w:val="00AE0C21"/>
    <w:rsid w:val="00AE0D02"/>
    <w:rsid w:val="00AE1F58"/>
    <w:rsid w:val="00AE2228"/>
    <w:rsid w:val="00AE32BC"/>
    <w:rsid w:val="00AE32D3"/>
    <w:rsid w:val="00AE430B"/>
    <w:rsid w:val="00AE460E"/>
    <w:rsid w:val="00AE4B15"/>
    <w:rsid w:val="00AE4E13"/>
    <w:rsid w:val="00AF166C"/>
    <w:rsid w:val="00AF2583"/>
    <w:rsid w:val="00AF284E"/>
    <w:rsid w:val="00AF291F"/>
    <w:rsid w:val="00AF4739"/>
    <w:rsid w:val="00AF4A85"/>
    <w:rsid w:val="00AF7AD0"/>
    <w:rsid w:val="00B00E43"/>
    <w:rsid w:val="00B04050"/>
    <w:rsid w:val="00B05AE4"/>
    <w:rsid w:val="00B05C75"/>
    <w:rsid w:val="00B07B4D"/>
    <w:rsid w:val="00B10965"/>
    <w:rsid w:val="00B109BC"/>
    <w:rsid w:val="00B11554"/>
    <w:rsid w:val="00B119DD"/>
    <w:rsid w:val="00B11C95"/>
    <w:rsid w:val="00B1308F"/>
    <w:rsid w:val="00B13319"/>
    <w:rsid w:val="00B147D3"/>
    <w:rsid w:val="00B14C1C"/>
    <w:rsid w:val="00B15706"/>
    <w:rsid w:val="00B15A1D"/>
    <w:rsid w:val="00B2129B"/>
    <w:rsid w:val="00B21857"/>
    <w:rsid w:val="00B21A5D"/>
    <w:rsid w:val="00B22AA2"/>
    <w:rsid w:val="00B23863"/>
    <w:rsid w:val="00B2470A"/>
    <w:rsid w:val="00B24A2E"/>
    <w:rsid w:val="00B31AE1"/>
    <w:rsid w:val="00B32706"/>
    <w:rsid w:val="00B32CCE"/>
    <w:rsid w:val="00B32E8B"/>
    <w:rsid w:val="00B33345"/>
    <w:rsid w:val="00B347C3"/>
    <w:rsid w:val="00B34AF0"/>
    <w:rsid w:val="00B3618F"/>
    <w:rsid w:val="00B361F6"/>
    <w:rsid w:val="00B40BF2"/>
    <w:rsid w:val="00B435EB"/>
    <w:rsid w:val="00B435FE"/>
    <w:rsid w:val="00B4365F"/>
    <w:rsid w:val="00B4412F"/>
    <w:rsid w:val="00B44B9C"/>
    <w:rsid w:val="00B46E7C"/>
    <w:rsid w:val="00B51E21"/>
    <w:rsid w:val="00B529E6"/>
    <w:rsid w:val="00B53394"/>
    <w:rsid w:val="00B53579"/>
    <w:rsid w:val="00B54477"/>
    <w:rsid w:val="00B54C08"/>
    <w:rsid w:val="00B550B2"/>
    <w:rsid w:val="00B553A5"/>
    <w:rsid w:val="00B5617F"/>
    <w:rsid w:val="00B5622A"/>
    <w:rsid w:val="00B5636B"/>
    <w:rsid w:val="00B566D3"/>
    <w:rsid w:val="00B56B3B"/>
    <w:rsid w:val="00B6072D"/>
    <w:rsid w:val="00B60C2D"/>
    <w:rsid w:val="00B61506"/>
    <w:rsid w:val="00B61550"/>
    <w:rsid w:val="00B615C0"/>
    <w:rsid w:val="00B62D4F"/>
    <w:rsid w:val="00B6450A"/>
    <w:rsid w:val="00B64EC8"/>
    <w:rsid w:val="00B65058"/>
    <w:rsid w:val="00B67D10"/>
    <w:rsid w:val="00B71182"/>
    <w:rsid w:val="00B71474"/>
    <w:rsid w:val="00B72B2A"/>
    <w:rsid w:val="00B735FD"/>
    <w:rsid w:val="00B736A4"/>
    <w:rsid w:val="00B73AAC"/>
    <w:rsid w:val="00B74A8E"/>
    <w:rsid w:val="00B75160"/>
    <w:rsid w:val="00B81349"/>
    <w:rsid w:val="00B82C79"/>
    <w:rsid w:val="00B83299"/>
    <w:rsid w:val="00B83B52"/>
    <w:rsid w:val="00B83BE2"/>
    <w:rsid w:val="00B84676"/>
    <w:rsid w:val="00B904AF"/>
    <w:rsid w:val="00B92010"/>
    <w:rsid w:val="00B9336D"/>
    <w:rsid w:val="00B93DA1"/>
    <w:rsid w:val="00B95FFC"/>
    <w:rsid w:val="00B9738E"/>
    <w:rsid w:val="00BA3457"/>
    <w:rsid w:val="00BA3923"/>
    <w:rsid w:val="00BA7BB2"/>
    <w:rsid w:val="00BA7C65"/>
    <w:rsid w:val="00BB04A6"/>
    <w:rsid w:val="00BB0613"/>
    <w:rsid w:val="00BB0783"/>
    <w:rsid w:val="00BB16EA"/>
    <w:rsid w:val="00BB2BAA"/>
    <w:rsid w:val="00BB2C60"/>
    <w:rsid w:val="00BB358E"/>
    <w:rsid w:val="00BB4AD3"/>
    <w:rsid w:val="00BB4E93"/>
    <w:rsid w:val="00BB5EA2"/>
    <w:rsid w:val="00BB78EC"/>
    <w:rsid w:val="00BC018F"/>
    <w:rsid w:val="00BC05D1"/>
    <w:rsid w:val="00BC171B"/>
    <w:rsid w:val="00BC2D2D"/>
    <w:rsid w:val="00BC2E95"/>
    <w:rsid w:val="00BC3312"/>
    <w:rsid w:val="00BC3495"/>
    <w:rsid w:val="00BC379B"/>
    <w:rsid w:val="00BC48A9"/>
    <w:rsid w:val="00BC4BCA"/>
    <w:rsid w:val="00BC6E36"/>
    <w:rsid w:val="00BD053A"/>
    <w:rsid w:val="00BD09CF"/>
    <w:rsid w:val="00BD0CF4"/>
    <w:rsid w:val="00BD1D78"/>
    <w:rsid w:val="00BD1E8A"/>
    <w:rsid w:val="00BD24BA"/>
    <w:rsid w:val="00BD2B5F"/>
    <w:rsid w:val="00BD3709"/>
    <w:rsid w:val="00BD41C5"/>
    <w:rsid w:val="00BD47E3"/>
    <w:rsid w:val="00BD5B74"/>
    <w:rsid w:val="00BD77A8"/>
    <w:rsid w:val="00BD7B06"/>
    <w:rsid w:val="00BD7F7C"/>
    <w:rsid w:val="00BE00B9"/>
    <w:rsid w:val="00BE03EF"/>
    <w:rsid w:val="00BE0488"/>
    <w:rsid w:val="00BE13F5"/>
    <w:rsid w:val="00BE1430"/>
    <w:rsid w:val="00BE197D"/>
    <w:rsid w:val="00BE1F1A"/>
    <w:rsid w:val="00BE30B3"/>
    <w:rsid w:val="00BE3D7F"/>
    <w:rsid w:val="00BE3EAE"/>
    <w:rsid w:val="00BE4EB2"/>
    <w:rsid w:val="00BE6B74"/>
    <w:rsid w:val="00BE6F56"/>
    <w:rsid w:val="00BF1282"/>
    <w:rsid w:val="00BF22DC"/>
    <w:rsid w:val="00BF236F"/>
    <w:rsid w:val="00BF4A47"/>
    <w:rsid w:val="00BF57C1"/>
    <w:rsid w:val="00BF6C92"/>
    <w:rsid w:val="00BF7485"/>
    <w:rsid w:val="00BF7A9C"/>
    <w:rsid w:val="00BF7C64"/>
    <w:rsid w:val="00BF7DFD"/>
    <w:rsid w:val="00BF7FCA"/>
    <w:rsid w:val="00C00248"/>
    <w:rsid w:val="00C00717"/>
    <w:rsid w:val="00C016B9"/>
    <w:rsid w:val="00C022BA"/>
    <w:rsid w:val="00C02567"/>
    <w:rsid w:val="00C04DB5"/>
    <w:rsid w:val="00C04E43"/>
    <w:rsid w:val="00C050BB"/>
    <w:rsid w:val="00C06CA2"/>
    <w:rsid w:val="00C072A4"/>
    <w:rsid w:val="00C1015D"/>
    <w:rsid w:val="00C103B2"/>
    <w:rsid w:val="00C10738"/>
    <w:rsid w:val="00C10801"/>
    <w:rsid w:val="00C10C3C"/>
    <w:rsid w:val="00C11827"/>
    <w:rsid w:val="00C11CBE"/>
    <w:rsid w:val="00C123C0"/>
    <w:rsid w:val="00C13833"/>
    <w:rsid w:val="00C139D3"/>
    <w:rsid w:val="00C13DFB"/>
    <w:rsid w:val="00C1520F"/>
    <w:rsid w:val="00C15AB4"/>
    <w:rsid w:val="00C16178"/>
    <w:rsid w:val="00C16180"/>
    <w:rsid w:val="00C16946"/>
    <w:rsid w:val="00C16A71"/>
    <w:rsid w:val="00C16C36"/>
    <w:rsid w:val="00C1783B"/>
    <w:rsid w:val="00C20264"/>
    <w:rsid w:val="00C21E63"/>
    <w:rsid w:val="00C23B07"/>
    <w:rsid w:val="00C23F71"/>
    <w:rsid w:val="00C25488"/>
    <w:rsid w:val="00C25CCE"/>
    <w:rsid w:val="00C26302"/>
    <w:rsid w:val="00C26EF4"/>
    <w:rsid w:val="00C2772D"/>
    <w:rsid w:val="00C2779E"/>
    <w:rsid w:val="00C30D90"/>
    <w:rsid w:val="00C30E99"/>
    <w:rsid w:val="00C31F3C"/>
    <w:rsid w:val="00C32D41"/>
    <w:rsid w:val="00C343C2"/>
    <w:rsid w:val="00C34631"/>
    <w:rsid w:val="00C346E6"/>
    <w:rsid w:val="00C36F34"/>
    <w:rsid w:val="00C40321"/>
    <w:rsid w:val="00C4037A"/>
    <w:rsid w:val="00C4084E"/>
    <w:rsid w:val="00C42E8F"/>
    <w:rsid w:val="00C435CF"/>
    <w:rsid w:val="00C438B7"/>
    <w:rsid w:val="00C43939"/>
    <w:rsid w:val="00C44154"/>
    <w:rsid w:val="00C4648C"/>
    <w:rsid w:val="00C4659D"/>
    <w:rsid w:val="00C466E8"/>
    <w:rsid w:val="00C47E9C"/>
    <w:rsid w:val="00C5051C"/>
    <w:rsid w:val="00C50DF5"/>
    <w:rsid w:val="00C5210B"/>
    <w:rsid w:val="00C528B0"/>
    <w:rsid w:val="00C53584"/>
    <w:rsid w:val="00C53987"/>
    <w:rsid w:val="00C5416E"/>
    <w:rsid w:val="00C54F85"/>
    <w:rsid w:val="00C551DA"/>
    <w:rsid w:val="00C56117"/>
    <w:rsid w:val="00C5648E"/>
    <w:rsid w:val="00C5649D"/>
    <w:rsid w:val="00C56EDE"/>
    <w:rsid w:val="00C61DBA"/>
    <w:rsid w:val="00C632B0"/>
    <w:rsid w:val="00C63637"/>
    <w:rsid w:val="00C641FB"/>
    <w:rsid w:val="00C64AF9"/>
    <w:rsid w:val="00C65D7E"/>
    <w:rsid w:val="00C66C86"/>
    <w:rsid w:val="00C66D6A"/>
    <w:rsid w:val="00C6759E"/>
    <w:rsid w:val="00C677B6"/>
    <w:rsid w:val="00C67D53"/>
    <w:rsid w:val="00C701D9"/>
    <w:rsid w:val="00C70456"/>
    <w:rsid w:val="00C70CE6"/>
    <w:rsid w:val="00C71F5B"/>
    <w:rsid w:val="00C73244"/>
    <w:rsid w:val="00C76206"/>
    <w:rsid w:val="00C76848"/>
    <w:rsid w:val="00C77924"/>
    <w:rsid w:val="00C77A60"/>
    <w:rsid w:val="00C8135E"/>
    <w:rsid w:val="00C818EF"/>
    <w:rsid w:val="00C82A01"/>
    <w:rsid w:val="00C83287"/>
    <w:rsid w:val="00C847F8"/>
    <w:rsid w:val="00C867E7"/>
    <w:rsid w:val="00C8689D"/>
    <w:rsid w:val="00C868C8"/>
    <w:rsid w:val="00C87E97"/>
    <w:rsid w:val="00C90A32"/>
    <w:rsid w:val="00C9110F"/>
    <w:rsid w:val="00C931E8"/>
    <w:rsid w:val="00C934D6"/>
    <w:rsid w:val="00C93D80"/>
    <w:rsid w:val="00C95020"/>
    <w:rsid w:val="00C9509B"/>
    <w:rsid w:val="00C95C3D"/>
    <w:rsid w:val="00C95FBC"/>
    <w:rsid w:val="00C97598"/>
    <w:rsid w:val="00CA006D"/>
    <w:rsid w:val="00CA043F"/>
    <w:rsid w:val="00CA2102"/>
    <w:rsid w:val="00CA2BDA"/>
    <w:rsid w:val="00CA445F"/>
    <w:rsid w:val="00CA5711"/>
    <w:rsid w:val="00CA6097"/>
    <w:rsid w:val="00CA6CC2"/>
    <w:rsid w:val="00CA7E8D"/>
    <w:rsid w:val="00CB08E0"/>
    <w:rsid w:val="00CB0CA0"/>
    <w:rsid w:val="00CB2D9F"/>
    <w:rsid w:val="00CB3040"/>
    <w:rsid w:val="00CB32CB"/>
    <w:rsid w:val="00CB39BB"/>
    <w:rsid w:val="00CB3B7B"/>
    <w:rsid w:val="00CB3C33"/>
    <w:rsid w:val="00CB3CA1"/>
    <w:rsid w:val="00CB68A9"/>
    <w:rsid w:val="00CB6B01"/>
    <w:rsid w:val="00CB6F11"/>
    <w:rsid w:val="00CC08F2"/>
    <w:rsid w:val="00CC0D8B"/>
    <w:rsid w:val="00CC2FC4"/>
    <w:rsid w:val="00CC3480"/>
    <w:rsid w:val="00CC480B"/>
    <w:rsid w:val="00CC4CEB"/>
    <w:rsid w:val="00CC5920"/>
    <w:rsid w:val="00CC5BF2"/>
    <w:rsid w:val="00CC6787"/>
    <w:rsid w:val="00CD0CD2"/>
    <w:rsid w:val="00CD0DB4"/>
    <w:rsid w:val="00CD0EA7"/>
    <w:rsid w:val="00CD10DF"/>
    <w:rsid w:val="00CD32F9"/>
    <w:rsid w:val="00CD3ED6"/>
    <w:rsid w:val="00CD49A9"/>
    <w:rsid w:val="00CD5151"/>
    <w:rsid w:val="00CD5CBA"/>
    <w:rsid w:val="00CD723B"/>
    <w:rsid w:val="00CE0429"/>
    <w:rsid w:val="00CE15C3"/>
    <w:rsid w:val="00CE1869"/>
    <w:rsid w:val="00CE1B3C"/>
    <w:rsid w:val="00CE3D5C"/>
    <w:rsid w:val="00CE4BFA"/>
    <w:rsid w:val="00CE5026"/>
    <w:rsid w:val="00CE6889"/>
    <w:rsid w:val="00CE72CA"/>
    <w:rsid w:val="00CE7A75"/>
    <w:rsid w:val="00CF1C05"/>
    <w:rsid w:val="00CF2235"/>
    <w:rsid w:val="00CF2CE6"/>
    <w:rsid w:val="00CF3510"/>
    <w:rsid w:val="00CF48FE"/>
    <w:rsid w:val="00CF4B29"/>
    <w:rsid w:val="00CF4C52"/>
    <w:rsid w:val="00CF4D96"/>
    <w:rsid w:val="00CF5681"/>
    <w:rsid w:val="00CF6383"/>
    <w:rsid w:val="00CF692F"/>
    <w:rsid w:val="00CF6B2C"/>
    <w:rsid w:val="00CF6FB8"/>
    <w:rsid w:val="00D00CA6"/>
    <w:rsid w:val="00D00FB7"/>
    <w:rsid w:val="00D0252F"/>
    <w:rsid w:val="00D03672"/>
    <w:rsid w:val="00D03DCC"/>
    <w:rsid w:val="00D040B3"/>
    <w:rsid w:val="00D04E89"/>
    <w:rsid w:val="00D0531D"/>
    <w:rsid w:val="00D05AA9"/>
    <w:rsid w:val="00D06217"/>
    <w:rsid w:val="00D07AC7"/>
    <w:rsid w:val="00D07C9A"/>
    <w:rsid w:val="00D1117A"/>
    <w:rsid w:val="00D1146B"/>
    <w:rsid w:val="00D1233B"/>
    <w:rsid w:val="00D12AA9"/>
    <w:rsid w:val="00D13245"/>
    <w:rsid w:val="00D136D5"/>
    <w:rsid w:val="00D139AF"/>
    <w:rsid w:val="00D13A6F"/>
    <w:rsid w:val="00D14061"/>
    <w:rsid w:val="00D143D0"/>
    <w:rsid w:val="00D1613D"/>
    <w:rsid w:val="00D16E8D"/>
    <w:rsid w:val="00D17CF9"/>
    <w:rsid w:val="00D17F69"/>
    <w:rsid w:val="00D20AE4"/>
    <w:rsid w:val="00D20BEA"/>
    <w:rsid w:val="00D21546"/>
    <w:rsid w:val="00D21A16"/>
    <w:rsid w:val="00D21ADC"/>
    <w:rsid w:val="00D22B0E"/>
    <w:rsid w:val="00D235D8"/>
    <w:rsid w:val="00D241C7"/>
    <w:rsid w:val="00D24B38"/>
    <w:rsid w:val="00D25DF6"/>
    <w:rsid w:val="00D25F31"/>
    <w:rsid w:val="00D2626D"/>
    <w:rsid w:val="00D27124"/>
    <w:rsid w:val="00D2760F"/>
    <w:rsid w:val="00D31E77"/>
    <w:rsid w:val="00D33900"/>
    <w:rsid w:val="00D33BDC"/>
    <w:rsid w:val="00D33EEA"/>
    <w:rsid w:val="00D3450D"/>
    <w:rsid w:val="00D349B2"/>
    <w:rsid w:val="00D34A56"/>
    <w:rsid w:val="00D3543D"/>
    <w:rsid w:val="00D3554D"/>
    <w:rsid w:val="00D357C3"/>
    <w:rsid w:val="00D35B4F"/>
    <w:rsid w:val="00D37CBD"/>
    <w:rsid w:val="00D37E37"/>
    <w:rsid w:val="00D416FC"/>
    <w:rsid w:val="00D4211F"/>
    <w:rsid w:val="00D42BF8"/>
    <w:rsid w:val="00D4497A"/>
    <w:rsid w:val="00D44EDB"/>
    <w:rsid w:val="00D454BA"/>
    <w:rsid w:val="00D479A1"/>
    <w:rsid w:val="00D534A1"/>
    <w:rsid w:val="00D54CD9"/>
    <w:rsid w:val="00D5519E"/>
    <w:rsid w:val="00D55636"/>
    <w:rsid w:val="00D55AE3"/>
    <w:rsid w:val="00D55D8C"/>
    <w:rsid w:val="00D56D37"/>
    <w:rsid w:val="00D570BB"/>
    <w:rsid w:val="00D57C42"/>
    <w:rsid w:val="00D60569"/>
    <w:rsid w:val="00D611A6"/>
    <w:rsid w:val="00D628F7"/>
    <w:rsid w:val="00D633C5"/>
    <w:rsid w:val="00D63ADB"/>
    <w:rsid w:val="00D65D23"/>
    <w:rsid w:val="00D66E67"/>
    <w:rsid w:val="00D67748"/>
    <w:rsid w:val="00D701D4"/>
    <w:rsid w:val="00D71E37"/>
    <w:rsid w:val="00D72AA8"/>
    <w:rsid w:val="00D72C19"/>
    <w:rsid w:val="00D72F8A"/>
    <w:rsid w:val="00D748A9"/>
    <w:rsid w:val="00D74AD8"/>
    <w:rsid w:val="00D7511D"/>
    <w:rsid w:val="00D75677"/>
    <w:rsid w:val="00D75747"/>
    <w:rsid w:val="00D7583B"/>
    <w:rsid w:val="00D763D3"/>
    <w:rsid w:val="00D76E0A"/>
    <w:rsid w:val="00D777F9"/>
    <w:rsid w:val="00D77CBD"/>
    <w:rsid w:val="00D77CD2"/>
    <w:rsid w:val="00D811A0"/>
    <w:rsid w:val="00D81845"/>
    <w:rsid w:val="00D82DEC"/>
    <w:rsid w:val="00D83435"/>
    <w:rsid w:val="00D83702"/>
    <w:rsid w:val="00D8389A"/>
    <w:rsid w:val="00D84B87"/>
    <w:rsid w:val="00D84E4A"/>
    <w:rsid w:val="00D85411"/>
    <w:rsid w:val="00D86830"/>
    <w:rsid w:val="00D87717"/>
    <w:rsid w:val="00D936CA"/>
    <w:rsid w:val="00D945F7"/>
    <w:rsid w:val="00D95290"/>
    <w:rsid w:val="00D952A2"/>
    <w:rsid w:val="00D97C84"/>
    <w:rsid w:val="00DA00B4"/>
    <w:rsid w:val="00DA038D"/>
    <w:rsid w:val="00DA23F1"/>
    <w:rsid w:val="00DA24EA"/>
    <w:rsid w:val="00DA53AA"/>
    <w:rsid w:val="00DA5430"/>
    <w:rsid w:val="00DA5B30"/>
    <w:rsid w:val="00DA60FE"/>
    <w:rsid w:val="00DA6512"/>
    <w:rsid w:val="00DA6A34"/>
    <w:rsid w:val="00DA6ADF"/>
    <w:rsid w:val="00DA6B77"/>
    <w:rsid w:val="00DA6D18"/>
    <w:rsid w:val="00DB13F2"/>
    <w:rsid w:val="00DB18F1"/>
    <w:rsid w:val="00DB22EE"/>
    <w:rsid w:val="00DB3F03"/>
    <w:rsid w:val="00DB4242"/>
    <w:rsid w:val="00DB43A5"/>
    <w:rsid w:val="00DB5407"/>
    <w:rsid w:val="00DC1231"/>
    <w:rsid w:val="00DC2075"/>
    <w:rsid w:val="00DC279A"/>
    <w:rsid w:val="00DC28FD"/>
    <w:rsid w:val="00DC31CA"/>
    <w:rsid w:val="00DC3F44"/>
    <w:rsid w:val="00DC4382"/>
    <w:rsid w:val="00DC599F"/>
    <w:rsid w:val="00DC5DF1"/>
    <w:rsid w:val="00DC67F0"/>
    <w:rsid w:val="00DC6D5C"/>
    <w:rsid w:val="00DC6ED4"/>
    <w:rsid w:val="00DC756D"/>
    <w:rsid w:val="00DC79F7"/>
    <w:rsid w:val="00DD0CA8"/>
    <w:rsid w:val="00DD3C4E"/>
    <w:rsid w:val="00DD43B9"/>
    <w:rsid w:val="00DD4B99"/>
    <w:rsid w:val="00DD589D"/>
    <w:rsid w:val="00DD5E79"/>
    <w:rsid w:val="00DE111E"/>
    <w:rsid w:val="00DE33E8"/>
    <w:rsid w:val="00DE3731"/>
    <w:rsid w:val="00DE45B4"/>
    <w:rsid w:val="00DE4F95"/>
    <w:rsid w:val="00DE54CA"/>
    <w:rsid w:val="00DE5EA8"/>
    <w:rsid w:val="00DE6C59"/>
    <w:rsid w:val="00DE735A"/>
    <w:rsid w:val="00DE7A2D"/>
    <w:rsid w:val="00DE7FF7"/>
    <w:rsid w:val="00DF1C15"/>
    <w:rsid w:val="00DF2ED5"/>
    <w:rsid w:val="00DF332A"/>
    <w:rsid w:val="00DF44C2"/>
    <w:rsid w:val="00DF4718"/>
    <w:rsid w:val="00DF4CA5"/>
    <w:rsid w:val="00DF6344"/>
    <w:rsid w:val="00DF7266"/>
    <w:rsid w:val="00E00172"/>
    <w:rsid w:val="00E00316"/>
    <w:rsid w:val="00E003F0"/>
    <w:rsid w:val="00E00F7D"/>
    <w:rsid w:val="00E01E0B"/>
    <w:rsid w:val="00E021DA"/>
    <w:rsid w:val="00E03A97"/>
    <w:rsid w:val="00E04F41"/>
    <w:rsid w:val="00E06868"/>
    <w:rsid w:val="00E102F0"/>
    <w:rsid w:val="00E1057B"/>
    <w:rsid w:val="00E10E60"/>
    <w:rsid w:val="00E11E83"/>
    <w:rsid w:val="00E13422"/>
    <w:rsid w:val="00E14E43"/>
    <w:rsid w:val="00E15713"/>
    <w:rsid w:val="00E16726"/>
    <w:rsid w:val="00E20A62"/>
    <w:rsid w:val="00E211FB"/>
    <w:rsid w:val="00E21F7C"/>
    <w:rsid w:val="00E22200"/>
    <w:rsid w:val="00E22C9E"/>
    <w:rsid w:val="00E22DDE"/>
    <w:rsid w:val="00E22F7E"/>
    <w:rsid w:val="00E2326D"/>
    <w:rsid w:val="00E23725"/>
    <w:rsid w:val="00E240D4"/>
    <w:rsid w:val="00E2585A"/>
    <w:rsid w:val="00E25E57"/>
    <w:rsid w:val="00E26262"/>
    <w:rsid w:val="00E27C23"/>
    <w:rsid w:val="00E27F64"/>
    <w:rsid w:val="00E30102"/>
    <w:rsid w:val="00E31E71"/>
    <w:rsid w:val="00E31F6B"/>
    <w:rsid w:val="00E32CDD"/>
    <w:rsid w:val="00E32D1B"/>
    <w:rsid w:val="00E32EAD"/>
    <w:rsid w:val="00E33A28"/>
    <w:rsid w:val="00E3448B"/>
    <w:rsid w:val="00E35068"/>
    <w:rsid w:val="00E35425"/>
    <w:rsid w:val="00E35D8D"/>
    <w:rsid w:val="00E37122"/>
    <w:rsid w:val="00E37A8A"/>
    <w:rsid w:val="00E403BA"/>
    <w:rsid w:val="00E41D06"/>
    <w:rsid w:val="00E42EAD"/>
    <w:rsid w:val="00E4303E"/>
    <w:rsid w:val="00E436A8"/>
    <w:rsid w:val="00E44185"/>
    <w:rsid w:val="00E44193"/>
    <w:rsid w:val="00E449D2"/>
    <w:rsid w:val="00E46B73"/>
    <w:rsid w:val="00E476F4"/>
    <w:rsid w:val="00E512AF"/>
    <w:rsid w:val="00E5282C"/>
    <w:rsid w:val="00E52B97"/>
    <w:rsid w:val="00E52EE3"/>
    <w:rsid w:val="00E5341A"/>
    <w:rsid w:val="00E53AD0"/>
    <w:rsid w:val="00E53CF7"/>
    <w:rsid w:val="00E54FAC"/>
    <w:rsid w:val="00E56966"/>
    <w:rsid w:val="00E56AE6"/>
    <w:rsid w:val="00E56BB2"/>
    <w:rsid w:val="00E570C7"/>
    <w:rsid w:val="00E57224"/>
    <w:rsid w:val="00E57D79"/>
    <w:rsid w:val="00E60362"/>
    <w:rsid w:val="00E6051C"/>
    <w:rsid w:val="00E609DF"/>
    <w:rsid w:val="00E61199"/>
    <w:rsid w:val="00E61284"/>
    <w:rsid w:val="00E61B8C"/>
    <w:rsid w:val="00E637D7"/>
    <w:rsid w:val="00E63A41"/>
    <w:rsid w:val="00E64960"/>
    <w:rsid w:val="00E6635E"/>
    <w:rsid w:val="00E671C5"/>
    <w:rsid w:val="00E708FD"/>
    <w:rsid w:val="00E718B4"/>
    <w:rsid w:val="00E723DD"/>
    <w:rsid w:val="00E7467D"/>
    <w:rsid w:val="00E74750"/>
    <w:rsid w:val="00E75B18"/>
    <w:rsid w:val="00E77E36"/>
    <w:rsid w:val="00E77FF4"/>
    <w:rsid w:val="00E82C39"/>
    <w:rsid w:val="00E8782B"/>
    <w:rsid w:val="00E901CD"/>
    <w:rsid w:val="00E90785"/>
    <w:rsid w:val="00E90FC6"/>
    <w:rsid w:val="00E91757"/>
    <w:rsid w:val="00E91820"/>
    <w:rsid w:val="00E918FE"/>
    <w:rsid w:val="00E93596"/>
    <w:rsid w:val="00E935AF"/>
    <w:rsid w:val="00E9484E"/>
    <w:rsid w:val="00E956E7"/>
    <w:rsid w:val="00E95AB7"/>
    <w:rsid w:val="00E97CDF"/>
    <w:rsid w:val="00E97F48"/>
    <w:rsid w:val="00EA0CD5"/>
    <w:rsid w:val="00EA1661"/>
    <w:rsid w:val="00EA1F4C"/>
    <w:rsid w:val="00EA408A"/>
    <w:rsid w:val="00EA45ED"/>
    <w:rsid w:val="00EA66F0"/>
    <w:rsid w:val="00EA6E4A"/>
    <w:rsid w:val="00EA7EEB"/>
    <w:rsid w:val="00EB03C2"/>
    <w:rsid w:val="00EB079E"/>
    <w:rsid w:val="00EB30E3"/>
    <w:rsid w:val="00EB41B2"/>
    <w:rsid w:val="00EB4E91"/>
    <w:rsid w:val="00EB5349"/>
    <w:rsid w:val="00EB599A"/>
    <w:rsid w:val="00EB7400"/>
    <w:rsid w:val="00EB77DC"/>
    <w:rsid w:val="00EC0845"/>
    <w:rsid w:val="00EC0AD8"/>
    <w:rsid w:val="00EC22E1"/>
    <w:rsid w:val="00EC23B7"/>
    <w:rsid w:val="00EC420B"/>
    <w:rsid w:val="00EC4606"/>
    <w:rsid w:val="00EC4C3D"/>
    <w:rsid w:val="00EC4E4A"/>
    <w:rsid w:val="00EC74BB"/>
    <w:rsid w:val="00ED0867"/>
    <w:rsid w:val="00ED0D46"/>
    <w:rsid w:val="00ED1D8A"/>
    <w:rsid w:val="00ED26AE"/>
    <w:rsid w:val="00ED5675"/>
    <w:rsid w:val="00ED66CB"/>
    <w:rsid w:val="00EE0D70"/>
    <w:rsid w:val="00EE0EB2"/>
    <w:rsid w:val="00EE330B"/>
    <w:rsid w:val="00EE38A6"/>
    <w:rsid w:val="00EE46E7"/>
    <w:rsid w:val="00EE4C98"/>
    <w:rsid w:val="00EE5E74"/>
    <w:rsid w:val="00EE70B3"/>
    <w:rsid w:val="00EF047D"/>
    <w:rsid w:val="00EF0CAA"/>
    <w:rsid w:val="00EF2FB3"/>
    <w:rsid w:val="00EF45D8"/>
    <w:rsid w:val="00EF49E6"/>
    <w:rsid w:val="00EF5A28"/>
    <w:rsid w:val="00EF5AB6"/>
    <w:rsid w:val="00EF5FFD"/>
    <w:rsid w:val="00EF6D42"/>
    <w:rsid w:val="00F0156F"/>
    <w:rsid w:val="00F02DC3"/>
    <w:rsid w:val="00F0391C"/>
    <w:rsid w:val="00F04CDF"/>
    <w:rsid w:val="00F05C8E"/>
    <w:rsid w:val="00F062E8"/>
    <w:rsid w:val="00F068F7"/>
    <w:rsid w:val="00F06A87"/>
    <w:rsid w:val="00F06C5B"/>
    <w:rsid w:val="00F07206"/>
    <w:rsid w:val="00F13D3E"/>
    <w:rsid w:val="00F141AC"/>
    <w:rsid w:val="00F15878"/>
    <w:rsid w:val="00F168DF"/>
    <w:rsid w:val="00F17B26"/>
    <w:rsid w:val="00F21D2E"/>
    <w:rsid w:val="00F22BDE"/>
    <w:rsid w:val="00F2341E"/>
    <w:rsid w:val="00F23630"/>
    <w:rsid w:val="00F2460E"/>
    <w:rsid w:val="00F24E32"/>
    <w:rsid w:val="00F25A14"/>
    <w:rsid w:val="00F25A66"/>
    <w:rsid w:val="00F25CD9"/>
    <w:rsid w:val="00F26513"/>
    <w:rsid w:val="00F273D0"/>
    <w:rsid w:val="00F27918"/>
    <w:rsid w:val="00F27DFD"/>
    <w:rsid w:val="00F307C0"/>
    <w:rsid w:val="00F30E2A"/>
    <w:rsid w:val="00F31058"/>
    <w:rsid w:val="00F312EA"/>
    <w:rsid w:val="00F32CC5"/>
    <w:rsid w:val="00F33B7A"/>
    <w:rsid w:val="00F34184"/>
    <w:rsid w:val="00F36240"/>
    <w:rsid w:val="00F37E79"/>
    <w:rsid w:val="00F402B5"/>
    <w:rsid w:val="00F40905"/>
    <w:rsid w:val="00F42813"/>
    <w:rsid w:val="00F43B03"/>
    <w:rsid w:val="00F45C42"/>
    <w:rsid w:val="00F46091"/>
    <w:rsid w:val="00F476B2"/>
    <w:rsid w:val="00F508AF"/>
    <w:rsid w:val="00F50B3E"/>
    <w:rsid w:val="00F50D70"/>
    <w:rsid w:val="00F50F7E"/>
    <w:rsid w:val="00F513E3"/>
    <w:rsid w:val="00F515CA"/>
    <w:rsid w:val="00F51E88"/>
    <w:rsid w:val="00F52169"/>
    <w:rsid w:val="00F523C1"/>
    <w:rsid w:val="00F54010"/>
    <w:rsid w:val="00F546E5"/>
    <w:rsid w:val="00F54877"/>
    <w:rsid w:val="00F54F8C"/>
    <w:rsid w:val="00F56627"/>
    <w:rsid w:val="00F57AE5"/>
    <w:rsid w:val="00F60174"/>
    <w:rsid w:val="00F6054A"/>
    <w:rsid w:val="00F60CA6"/>
    <w:rsid w:val="00F62BFE"/>
    <w:rsid w:val="00F62DD0"/>
    <w:rsid w:val="00F64A48"/>
    <w:rsid w:val="00F65083"/>
    <w:rsid w:val="00F651B3"/>
    <w:rsid w:val="00F707CF"/>
    <w:rsid w:val="00F73B39"/>
    <w:rsid w:val="00F74ED7"/>
    <w:rsid w:val="00F758A2"/>
    <w:rsid w:val="00F7598C"/>
    <w:rsid w:val="00F75AD9"/>
    <w:rsid w:val="00F76330"/>
    <w:rsid w:val="00F7749F"/>
    <w:rsid w:val="00F77DB2"/>
    <w:rsid w:val="00F8044B"/>
    <w:rsid w:val="00F8264F"/>
    <w:rsid w:val="00F82CB5"/>
    <w:rsid w:val="00F83956"/>
    <w:rsid w:val="00F84289"/>
    <w:rsid w:val="00F85042"/>
    <w:rsid w:val="00F86177"/>
    <w:rsid w:val="00F864D6"/>
    <w:rsid w:val="00F866F2"/>
    <w:rsid w:val="00F87D4F"/>
    <w:rsid w:val="00F9074E"/>
    <w:rsid w:val="00F90A73"/>
    <w:rsid w:val="00F90F41"/>
    <w:rsid w:val="00F92A70"/>
    <w:rsid w:val="00F92B38"/>
    <w:rsid w:val="00F9446A"/>
    <w:rsid w:val="00F94B76"/>
    <w:rsid w:val="00F968B0"/>
    <w:rsid w:val="00F96ABE"/>
    <w:rsid w:val="00F97C72"/>
    <w:rsid w:val="00FA1ACB"/>
    <w:rsid w:val="00FA2357"/>
    <w:rsid w:val="00FA2A38"/>
    <w:rsid w:val="00FA2DDC"/>
    <w:rsid w:val="00FA361B"/>
    <w:rsid w:val="00FA3881"/>
    <w:rsid w:val="00FA3E29"/>
    <w:rsid w:val="00FA625C"/>
    <w:rsid w:val="00FA64D0"/>
    <w:rsid w:val="00FA67E5"/>
    <w:rsid w:val="00FB0B3A"/>
    <w:rsid w:val="00FB0EC6"/>
    <w:rsid w:val="00FB3150"/>
    <w:rsid w:val="00FB47CF"/>
    <w:rsid w:val="00FB5344"/>
    <w:rsid w:val="00FB5C62"/>
    <w:rsid w:val="00FB69B5"/>
    <w:rsid w:val="00FC08B3"/>
    <w:rsid w:val="00FC21BE"/>
    <w:rsid w:val="00FC256E"/>
    <w:rsid w:val="00FC2A7E"/>
    <w:rsid w:val="00FC364B"/>
    <w:rsid w:val="00FC3B13"/>
    <w:rsid w:val="00FC41AB"/>
    <w:rsid w:val="00FC71BC"/>
    <w:rsid w:val="00FC7233"/>
    <w:rsid w:val="00FC75C8"/>
    <w:rsid w:val="00FD149B"/>
    <w:rsid w:val="00FD14AD"/>
    <w:rsid w:val="00FD2C80"/>
    <w:rsid w:val="00FD2FF8"/>
    <w:rsid w:val="00FD4747"/>
    <w:rsid w:val="00FD6481"/>
    <w:rsid w:val="00FE244E"/>
    <w:rsid w:val="00FE3E0A"/>
    <w:rsid w:val="00FE3E65"/>
    <w:rsid w:val="00FE43BA"/>
    <w:rsid w:val="00FE51A5"/>
    <w:rsid w:val="00FE59AA"/>
    <w:rsid w:val="00FF0F68"/>
    <w:rsid w:val="00FF1FE3"/>
    <w:rsid w:val="00FF2D04"/>
    <w:rsid w:val="00FF4C6F"/>
    <w:rsid w:val="00FF66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19AC5"/>
  <w15:docId w15:val="{42A89446-8EA9-4CFB-A85C-68FC010B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481"/>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qFormat/>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qFormat/>
    <w:rPr>
      <w:b/>
      <w:bCs/>
    </w:rPr>
  </w:style>
  <w:style w:type="character" w:customStyle="1" w:styleId="ZnakZnak1">
    <w:name w:val="Znak Znak1"/>
    <w:qFormat/>
    <w:rPr>
      <w:rFonts w:eastAsia="Arial Unicode MS"/>
      <w:sz w:val="24"/>
      <w:szCs w:val="24"/>
    </w:rPr>
  </w:style>
  <w:style w:type="character" w:customStyle="1" w:styleId="StopkaZnak">
    <w:name w:val="Stopka Znak"/>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List Paragraph Znak,2 heading Znak,A_wyliczenie Znak,K-P_odwolanie Znak,Akapit z listą5 Znak,maz_wyliczenie Znak,opis dzialania Znak,normalny tekst Znak"/>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link w:val="NagwekZnak1"/>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link w:val="PodpisZnak"/>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uiPriority w:val="99"/>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link w:val="TekstkomentarzaZnak1"/>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link w:val="StopkaZnak1"/>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link w:val="Tekstpodstawowy2Znak2"/>
    <w:qFormat/>
    <w:pPr>
      <w:spacing w:after="120" w:line="480" w:lineRule="auto"/>
    </w:pPr>
    <w:rPr>
      <w:rFonts w:ascii="Arial Unicode MS" w:hAnsi="Arial Unicode MS" w:cs="Arial Unicode MS"/>
      <w:lang w:eastAsia="pl-PL"/>
    </w:rPr>
  </w:style>
  <w:style w:type="paragraph" w:styleId="Tekstpodstawowy3">
    <w:name w:val="Body Text 3"/>
    <w:basedOn w:val="Normalny"/>
    <w:link w:val="Tekstpodstawowy3Znak2"/>
    <w:qFormat/>
    <w:pPr>
      <w:spacing w:after="120"/>
    </w:pPr>
    <w:rPr>
      <w:rFonts w:ascii="Arial Unicode MS" w:hAnsi="Arial Unicode MS" w:cs="Arial Unicode MS"/>
      <w:sz w:val="16"/>
      <w:szCs w:val="16"/>
      <w:lang w:eastAsia="pl-PL"/>
    </w:rPr>
  </w:style>
  <w:style w:type="paragraph" w:styleId="Tekstpodstawowywcity2">
    <w:name w:val="Body Text Indent 2"/>
    <w:basedOn w:val="Normalny"/>
    <w:link w:val="Tekstpodstawowywcity2Znak1"/>
    <w:qFormat/>
    <w:pPr>
      <w:ind w:left="567" w:hanging="207"/>
      <w:jc w:val="both"/>
    </w:pPr>
    <w:rPr>
      <w:rFonts w:ascii="Arial" w:hAnsi="Arial" w:cs="Arial"/>
      <w:sz w:val="22"/>
    </w:rPr>
  </w:style>
  <w:style w:type="paragraph" w:styleId="Tekstpodstawowywcity3">
    <w:name w:val="Body Text Indent 3"/>
    <w:basedOn w:val="Normalny"/>
    <w:link w:val="Tekstpodstawowywcity3Znak1"/>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1"/>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link w:val="TematkomentarzaZnak1"/>
    <w:qFormat/>
    <w:rPr>
      <w:b/>
      <w:bCs/>
    </w:rPr>
  </w:style>
  <w:style w:type="paragraph" w:styleId="Tekstdymka">
    <w:name w:val="Balloon Text"/>
    <w:basedOn w:val="Normalny"/>
    <w:link w:val="TekstdymkaZnak1"/>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List Paragraph,2 heading,normalny tekst,Obiekt,BulletC,Akapit z listą31,NOWY,Akapit z listą3"/>
    <w:basedOn w:val="Normalny"/>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link w:val="PodtytuZna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style>
  <w:style w:type="numbering" w:customStyle="1" w:styleId="WW8Num1431">
    <w:name w:val="WW8Num1431"/>
    <w:rsid w:val="00BB04A6"/>
  </w:style>
  <w:style w:type="numbering" w:customStyle="1" w:styleId="WW8Num131">
    <w:name w:val="WW8Num131"/>
    <w:rsid w:val="00BB04A6"/>
    <w:pPr>
      <w:numPr>
        <w:numId w:val="8"/>
      </w:numPr>
    </w:pPr>
  </w:style>
  <w:style w:type="numbering" w:customStyle="1" w:styleId="WW8Num1091">
    <w:name w:val="WW8Num1091"/>
    <w:rsid w:val="00BB04A6"/>
    <w:pPr>
      <w:numPr>
        <w:numId w:val="45"/>
      </w:numPr>
    </w:pPr>
  </w:style>
  <w:style w:type="numbering" w:customStyle="1" w:styleId="WW8Num109111">
    <w:name w:val="WW8Num109111"/>
    <w:rsid w:val="00BB04A6"/>
    <w:pPr>
      <w:numPr>
        <w:numId w:val="4"/>
      </w:numPr>
    </w:pPr>
  </w:style>
  <w:style w:type="numbering" w:customStyle="1" w:styleId="WW8Num10911">
    <w:name w:val="WW8Num10911"/>
    <w:rsid w:val="00BB04A6"/>
    <w:pPr>
      <w:numPr>
        <w:numId w:val="5"/>
      </w:numPr>
    </w:pPr>
  </w:style>
  <w:style w:type="numbering" w:customStyle="1" w:styleId="WW8Num15211">
    <w:name w:val="WW8Num15211"/>
    <w:rsid w:val="00BB04A6"/>
    <w:pPr>
      <w:numPr>
        <w:numId w:val="9"/>
      </w:numPr>
    </w:pPr>
  </w:style>
  <w:style w:type="numbering" w:customStyle="1" w:styleId="WW8Num13511">
    <w:name w:val="WW8Num13511"/>
    <w:rsid w:val="00BB04A6"/>
    <w:pPr>
      <w:numPr>
        <w:numId w:val="10"/>
      </w:numPr>
    </w:pPr>
  </w:style>
  <w:style w:type="numbering" w:customStyle="1" w:styleId="WW8Num143111">
    <w:name w:val="WW8Num143111"/>
    <w:rsid w:val="00BB04A6"/>
    <w:pPr>
      <w:numPr>
        <w:numId w:val="11"/>
      </w:numPr>
    </w:pPr>
  </w:style>
  <w:style w:type="numbering" w:customStyle="1" w:styleId="WW8Num1311">
    <w:name w:val="WW8Num1311"/>
    <w:rsid w:val="00BB04A6"/>
    <w:pPr>
      <w:numPr>
        <w:numId w:val="12"/>
      </w:numPr>
    </w:pPr>
  </w:style>
  <w:style w:type="numbering" w:customStyle="1" w:styleId="WW8Num10912">
    <w:name w:val="WW8Num10912"/>
    <w:rsid w:val="00BB04A6"/>
    <w:pPr>
      <w:numPr>
        <w:numId w:val="13"/>
      </w:numPr>
    </w:pPr>
  </w:style>
  <w:style w:type="paragraph" w:customStyle="1" w:styleId="Nag1">
    <w:name w:val="Nag1"/>
    <w:basedOn w:val="Normalny"/>
    <w:qFormat/>
    <w:rsid w:val="00B736A4"/>
    <w:pPr>
      <w:widowControl/>
      <w:numPr>
        <w:numId w:val="14"/>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14"/>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14"/>
      </w:numPr>
    </w:pPr>
  </w:style>
  <w:style w:type="numbering" w:customStyle="1" w:styleId="WW8Num8111">
    <w:name w:val="WW8Num8111"/>
    <w:rsid w:val="00962F1C"/>
  </w:style>
  <w:style w:type="character" w:styleId="Pogrubienie">
    <w:name w:val="Strong"/>
    <w:basedOn w:val="Domylnaczcionkaakapitu"/>
    <w:uiPriority w:val="22"/>
    <w:qFormat/>
    <w:rsid w:val="0095557E"/>
    <w:rPr>
      <w:b/>
      <w:bCs/>
    </w:rPr>
  </w:style>
  <w:style w:type="table" w:customStyle="1" w:styleId="Tabela-Siatka1">
    <w:name w:val="Tabela - Siatka1"/>
    <w:basedOn w:val="Standardowy"/>
    <w:next w:val="Tabela-Siatka"/>
    <w:uiPriority w:val="59"/>
    <w:rsid w:val="006B0F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rsid w:val="006F4EAD"/>
    <w:pPr>
      <w:numPr>
        <w:numId w:val="15"/>
      </w:numPr>
    </w:pPr>
  </w:style>
  <w:style w:type="numbering" w:customStyle="1" w:styleId="Bezlisty1">
    <w:name w:val="Bez listy1"/>
    <w:next w:val="Bezlisty"/>
    <w:uiPriority w:val="99"/>
    <w:semiHidden/>
    <w:unhideWhenUsed/>
    <w:rsid w:val="00AE2228"/>
  </w:style>
  <w:style w:type="character" w:customStyle="1" w:styleId="selected">
    <w:name w:val="selected"/>
    <w:basedOn w:val="Domylnaczcionkaakapitu"/>
    <w:qFormat/>
    <w:rsid w:val="00AE2228"/>
  </w:style>
  <w:style w:type="character" w:customStyle="1" w:styleId="markedcontent">
    <w:name w:val="markedcontent"/>
    <w:basedOn w:val="Domylnaczcionkaakapitu"/>
    <w:qFormat/>
    <w:rsid w:val="00AE2228"/>
  </w:style>
  <w:style w:type="character" w:customStyle="1" w:styleId="wartosc">
    <w:name w:val="wartosc"/>
    <w:basedOn w:val="Domylnaczcionkaakapitu"/>
    <w:qFormat/>
    <w:rsid w:val="00AE2228"/>
  </w:style>
  <w:style w:type="character" w:customStyle="1" w:styleId="Znakiwypunktowania">
    <w:name w:val="Znaki wypunktowania"/>
    <w:qFormat/>
    <w:rsid w:val="00AE2228"/>
    <w:rPr>
      <w:rFonts w:ascii="OpenSymbol" w:eastAsia="OpenSymbol" w:hAnsi="OpenSymbol" w:cs="OpenSymbol"/>
    </w:rPr>
  </w:style>
  <w:style w:type="paragraph" w:styleId="Legenda">
    <w:name w:val="caption"/>
    <w:basedOn w:val="Normalny"/>
    <w:qFormat/>
    <w:rsid w:val="00AE2228"/>
    <w:pPr>
      <w:widowControl/>
      <w:suppressLineNumbers/>
      <w:suppressAutoHyphens w:val="0"/>
      <w:spacing w:before="120" w:after="120" w:line="276" w:lineRule="auto"/>
    </w:pPr>
    <w:rPr>
      <w:rFonts w:asciiTheme="minorHAnsi" w:eastAsiaTheme="minorHAnsi" w:hAnsiTheme="minorHAnsi" w:cs="Arial"/>
      <w:i/>
      <w:iCs/>
      <w:color w:val="auto"/>
      <w:lang w:eastAsia="en-US"/>
    </w:rPr>
  </w:style>
  <w:style w:type="table" w:customStyle="1" w:styleId="Tabela-Siatka2">
    <w:name w:val="Tabela - Siatka2"/>
    <w:basedOn w:val="Standardowy"/>
    <w:next w:val="Tabela-Siatka"/>
    <w:uiPriority w:val="59"/>
    <w:rsid w:val="00AE2228"/>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2">
    <w:name w:val="WW8Num13112"/>
    <w:rsid w:val="00D3543D"/>
    <w:pPr>
      <w:numPr>
        <w:numId w:val="16"/>
      </w:numPr>
    </w:pPr>
  </w:style>
  <w:style w:type="character" w:customStyle="1" w:styleId="tekstZnak">
    <w:name w:val="tekst Znak"/>
    <w:basedOn w:val="Domylnaczcionkaakapitu"/>
    <w:link w:val="tekst"/>
    <w:locked/>
    <w:rsid w:val="00196465"/>
    <w:rPr>
      <w:rFonts w:ascii="Arial Narrow" w:eastAsia="Times New Roman" w:hAnsi="Arial Narrow" w:cs="Times New Roman"/>
      <w:sz w:val="24"/>
      <w:lang w:eastAsia="pl-PL"/>
    </w:rPr>
  </w:style>
  <w:style w:type="paragraph" w:customStyle="1" w:styleId="tekst">
    <w:name w:val="tekst"/>
    <w:basedOn w:val="Akapitzlist"/>
    <w:link w:val="tekstZnak"/>
    <w:qFormat/>
    <w:rsid w:val="00196465"/>
    <w:pPr>
      <w:widowControl/>
      <w:suppressAutoHyphens w:val="0"/>
      <w:spacing w:after="200" w:line="276" w:lineRule="auto"/>
      <w:ind w:left="360"/>
      <w:jc w:val="both"/>
    </w:pPr>
    <w:rPr>
      <w:rFonts w:ascii="Arial Narrow" w:eastAsia="Times New Roman" w:hAnsi="Arial Narrow"/>
      <w:color w:val="auto"/>
      <w:lang w:eastAsia="pl-PL" w:bidi="hi-IN"/>
    </w:rPr>
  </w:style>
  <w:style w:type="character" w:customStyle="1" w:styleId="NagwekZnak1">
    <w:name w:val="Nagłówek Znak1"/>
    <w:basedOn w:val="Domylnaczcionkaakapitu"/>
    <w:link w:val="Nagwek"/>
    <w:rsid w:val="00E211FB"/>
    <w:rPr>
      <w:rFonts w:ascii="Arial Narrow" w:eastAsia="Times New Roman" w:hAnsi="Arial Narrow" w:cs="Arial Narrow"/>
      <w:b/>
      <w:bCs/>
      <w:color w:val="00000A"/>
      <w:sz w:val="28"/>
      <w:lang w:bidi="ar-SA"/>
    </w:rPr>
  </w:style>
  <w:style w:type="character" w:customStyle="1" w:styleId="PodpisZnak">
    <w:name w:val="Podpis Znak"/>
    <w:basedOn w:val="Domylnaczcionkaakapitu"/>
    <w:link w:val="Podpis"/>
    <w:rsid w:val="00E211FB"/>
    <w:rPr>
      <w:rFonts w:ascii="Times New Roman" w:eastAsia="Arial Unicode MS" w:hAnsi="Times New Roman"/>
      <w:i/>
      <w:iCs/>
      <w:color w:val="00000A"/>
      <w:sz w:val="24"/>
      <w:lang w:bidi="ar-SA"/>
    </w:rPr>
  </w:style>
  <w:style w:type="character" w:customStyle="1" w:styleId="TekstkomentarzaZnak1">
    <w:name w:val="Tekst komentarza Znak1"/>
    <w:basedOn w:val="Domylnaczcionkaakapitu"/>
    <w:link w:val="Tekstkomentarza"/>
    <w:rsid w:val="00E211FB"/>
    <w:rPr>
      <w:rFonts w:ascii="Times New Roman" w:eastAsia="Arial Unicode MS" w:hAnsi="Times New Roman" w:cs="Times New Roman"/>
      <w:color w:val="00000A"/>
      <w:szCs w:val="20"/>
      <w:lang w:bidi="ar-SA"/>
    </w:rPr>
  </w:style>
  <w:style w:type="character" w:customStyle="1" w:styleId="StopkaZnak1">
    <w:name w:val="Stopka Znak1"/>
    <w:basedOn w:val="Domylnaczcionkaakapitu"/>
    <w:link w:val="Stopka"/>
    <w:rsid w:val="00E211FB"/>
    <w:rPr>
      <w:rFonts w:ascii="Times New Roman" w:eastAsia="Arial Unicode MS" w:hAnsi="Times New Roman" w:cs="Times New Roman"/>
      <w:color w:val="00000A"/>
      <w:sz w:val="24"/>
      <w:lang w:bidi="ar-SA"/>
    </w:rPr>
  </w:style>
  <w:style w:type="character" w:customStyle="1" w:styleId="Tekstpodstawowy2Znak2">
    <w:name w:val="Tekst podstawowy 2 Znak2"/>
    <w:basedOn w:val="Domylnaczcionkaakapitu"/>
    <w:link w:val="Tekstpodstawowy2"/>
    <w:rsid w:val="00E211FB"/>
    <w:rPr>
      <w:rFonts w:ascii="Arial Unicode MS" w:eastAsia="Arial Unicode MS" w:hAnsi="Arial Unicode MS" w:cs="Arial Unicode MS"/>
      <w:color w:val="00000A"/>
      <w:sz w:val="24"/>
      <w:lang w:eastAsia="pl-PL" w:bidi="ar-SA"/>
    </w:rPr>
  </w:style>
  <w:style w:type="character" w:customStyle="1" w:styleId="Tekstpodstawowy3Znak2">
    <w:name w:val="Tekst podstawowy 3 Znak2"/>
    <w:basedOn w:val="Domylnaczcionkaakapitu"/>
    <w:link w:val="Tekstpodstawowy3"/>
    <w:rsid w:val="00E211FB"/>
    <w:rPr>
      <w:rFonts w:ascii="Arial Unicode MS" w:eastAsia="Arial Unicode MS" w:hAnsi="Arial Unicode MS" w:cs="Arial Unicode MS"/>
      <w:color w:val="00000A"/>
      <w:sz w:val="16"/>
      <w:szCs w:val="16"/>
      <w:lang w:eastAsia="pl-PL" w:bidi="ar-SA"/>
    </w:rPr>
  </w:style>
  <w:style w:type="character" w:customStyle="1" w:styleId="Tekstpodstawowywcity2Znak1">
    <w:name w:val="Tekst podstawowy wcięty 2 Znak1"/>
    <w:basedOn w:val="Domylnaczcionkaakapitu"/>
    <w:link w:val="Tekstpodstawowywcity2"/>
    <w:rsid w:val="00E211FB"/>
    <w:rPr>
      <w:rFonts w:ascii="Arial" w:eastAsia="Arial Unicode MS" w:hAnsi="Arial"/>
      <w:color w:val="00000A"/>
      <w:sz w:val="22"/>
      <w:lang w:bidi="ar-SA"/>
    </w:rPr>
  </w:style>
  <w:style w:type="character" w:customStyle="1" w:styleId="Tekstpodstawowywcity3Znak1">
    <w:name w:val="Tekst podstawowy wcięty 3 Znak1"/>
    <w:basedOn w:val="Domylnaczcionkaakapitu"/>
    <w:link w:val="Tekstpodstawowywcity3"/>
    <w:rsid w:val="00E211FB"/>
    <w:rPr>
      <w:rFonts w:ascii="Arial" w:eastAsia="Comic Sans MS" w:hAnsi="Arial"/>
      <w:color w:val="000000"/>
      <w:sz w:val="22"/>
      <w:szCs w:val="21"/>
      <w:shd w:val="clear" w:color="auto" w:fill="FFFFFF"/>
      <w:lang w:bidi="ar-SA"/>
    </w:rPr>
  </w:style>
  <w:style w:type="character" w:customStyle="1" w:styleId="ZwykytekstZnak1">
    <w:name w:val="Zwykły tekst Znak1"/>
    <w:basedOn w:val="Domylnaczcionkaakapitu"/>
    <w:link w:val="Zwykytekst"/>
    <w:rsid w:val="00E211FB"/>
    <w:rPr>
      <w:rFonts w:ascii="Courier New" w:eastAsia="Times New Roman" w:hAnsi="Courier New" w:cs="Courier New"/>
      <w:color w:val="00000A"/>
      <w:szCs w:val="20"/>
      <w:lang w:bidi="ar-SA"/>
    </w:rPr>
  </w:style>
  <w:style w:type="character" w:customStyle="1" w:styleId="TematkomentarzaZnak1">
    <w:name w:val="Temat komentarza Znak1"/>
    <w:basedOn w:val="TekstkomentarzaZnak1"/>
    <w:link w:val="Tematkomentarza"/>
    <w:rsid w:val="00E211FB"/>
    <w:rPr>
      <w:rFonts w:ascii="Times New Roman" w:eastAsia="Arial Unicode MS" w:hAnsi="Times New Roman" w:cs="Times New Roman"/>
      <w:b/>
      <w:bCs/>
      <w:color w:val="00000A"/>
      <w:szCs w:val="20"/>
      <w:lang w:bidi="ar-SA"/>
    </w:rPr>
  </w:style>
  <w:style w:type="character" w:customStyle="1" w:styleId="TekstdymkaZnak1">
    <w:name w:val="Tekst dymka Znak1"/>
    <w:basedOn w:val="Domylnaczcionkaakapitu"/>
    <w:link w:val="Tekstdymka"/>
    <w:rsid w:val="00E211FB"/>
    <w:rPr>
      <w:rFonts w:ascii="Tahoma" w:eastAsia="Arial Unicode MS" w:hAnsi="Tahoma" w:cs="Tahoma"/>
      <w:color w:val="00000A"/>
      <w:sz w:val="16"/>
      <w:szCs w:val="16"/>
      <w:lang w:bidi="ar-SA"/>
    </w:rPr>
  </w:style>
  <w:style w:type="character" w:customStyle="1" w:styleId="PodtytuZnak">
    <w:name w:val="Podtytuł Znak"/>
    <w:basedOn w:val="Domylnaczcionkaakapitu"/>
    <w:link w:val="Podtytu"/>
    <w:rsid w:val="00E211FB"/>
    <w:rPr>
      <w:rFonts w:ascii="Arial Narrow" w:eastAsia="Times New Roman" w:hAnsi="Arial Narrow" w:cs="Arial Narrow"/>
      <w:b/>
      <w:bCs/>
      <w:color w:val="00000A"/>
      <w:sz w:val="36"/>
      <w:szCs w:val="36"/>
      <w:lang w:bidi="ar-SA"/>
    </w:rPr>
  </w:style>
  <w:style w:type="numbering" w:customStyle="1" w:styleId="WW8Num131111">
    <w:name w:val="WW8Num131111"/>
    <w:rsid w:val="00E211FB"/>
    <w:pPr>
      <w:numPr>
        <w:numId w:val="2"/>
      </w:numPr>
    </w:pPr>
  </w:style>
  <w:style w:type="numbering" w:customStyle="1" w:styleId="WW8Num1312">
    <w:name w:val="WW8Num1312"/>
    <w:rsid w:val="00E211FB"/>
    <w:pPr>
      <w:numPr>
        <w:numId w:val="17"/>
      </w:numPr>
    </w:pPr>
  </w:style>
  <w:style w:type="numbering" w:customStyle="1" w:styleId="WW8Num10913">
    <w:name w:val="WW8Num10913"/>
    <w:rsid w:val="00E211FB"/>
    <w:pPr>
      <w:numPr>
        <w:numId w:val="3"/>
      </w:numPr>
    </w:pPr>
  </w:style>
  <w:style w:type="numbering" w:customStyle="1" w:styleId="WW8Num1091111">
    <w:name w:val="WW8Num1091111"/>
    <w:rsid w:val="00E211FB"/>
    <w:pPr>
      <w:numPr>
        <w:numId w:val="6"/>
      </w:numPr>
    </w:pPr>
  </w:style>
  <w:style w:type="numbering" w:customStyle="1" w:styleId="WW8Num109112">
    <w:name w:val="WW8Num109112"/>
    <w:rsid w:val="00E211FB"/>
    <w:pPr>
      <w:numPr>
        <w:numId w:val="7"/>
      </w:numPr>
    </w:pPr>
  </w:style>
  <w:style w:type="numbering" w:customStyle="1" w:styleId="WW8Num152111">
    <w:name w:val="WW8Num152111"/>
    <w:rsid w:val="00E211FB"/>
    <w:pPr>
      <w:numPr>
        <w:numId w:val="19"/>
      </w:numPr>
    </w:pPr>
  </w:style>
  <w:style w:type="numbering" w:customStyle="1" w:styleId="WW8Num135111">
    <w:name w:val="WW8Num135111"/>
    <w:rsid w:val="00E211FB"/>
    <w:pPr>
      <w:numPr>
        <w:numId w:val="20"/>
      </w:numPr>
    </w:pPr>
  </w:style>
  <w:style w:type="numbering" w:customStyle="1" w:styleId="WW8Num1431111">
    <w:name w:val="WW8Num1431111"/>
    <w:rsid w:val="00E211FB"/>
    <w:pPr>
      <w:numPr>
        <w:numId w:val="21"/>
      </w:numPr>
    </w:pPr>
  </w:style>
  <w:style w:type="numbering" w:customStyle="1" w:styleId="WW8Num13113">
    <w:name w:val="WW8Num13113"/>
    <w:rsid w:val="00E211FB"/>
    <w:pPr>
      <w:numPr>
        <w:numId w:val="22"/>
      </w:numPr>
    </w:pPr>
  </w:style>
  <w:style w:type="numbering" w:customStyle="1" w:styleId="WW8Num109121">
    <w:name w:val="WW8Num109121"/>
    <w:rsid w:val="00E211FB"/>
    <w:pPr>
      <w:numPr>
        <w:numId w:val="23"/>
      </w:numPr>
    </w:pPr>
  </w:style>
  <w:style w:type="numbering" w:customStyle="1" w:styleId="WW8Num8112">
    <w:name w:val="WW8Num8112"/>
    <w:rsid w:val="00E211FB"/>
    <w:pPr>
      <w:numPr>
        <w:numId w:val="24"/>
      </w:numPr>
    </w:pPr>
  </w:style>
  <w:style w:type="numbering" w:customStyle="1" w:styleId="WW8Num81111">
    <w:name w:val="WW8Num81111"/>
    <w:rsid w:val="00E211FB"/>
  </w:style>
  <w:style w:type="numbering" w:customStyle="1" w:styleId="WW8Num14311">
    <w:name w:val="WW8Num14311"/>
    <w:rsid w:val="00E211FB"/>
  </w:style>
  <w:style w:type="numbering" w:customStyle="1" w:styleId="WW8Num13121">
    <w:name w:val="WW8Num13121"/>
    <w:rsid w:val="00E211FB"/>
  </w:style>
  <w:style w:type="numbering" w:customStyle="1" w:styleId="WW8Num109131">
    <w:name w:val="WW8Num109131"/>
    <w:rsid w:val="00E211FB"/>
  </w:style>
  <w:style w:type="numbering" w:customStyle="1" w:styleId="WW8Num1091121">
    <w:name w:val="WW8Num1091121"/>
    <w:rsid w:val="00E211FB"/>
  </w:style>
  <w:style w:type="numbering" w:customStyle="1" w:styleId="WW8Num1521111">
    <w:name w:val="WW8Num1521111"/>
    <w:rsid w:val="00E211FB"/>
  </w:style>
  <w:style w:type="numbering" w:customStyle="1" w:styleId="WW8Num1351111">
    <w:name w:val="WW8Num1351111"/>
    <w:rsid w:val="00E211FB"/>
  </w:style>
  <w:style w:type="numbering" w:customStyle="1" w:styleId="WW8Num14311111">
    <w:name w:val="WW8Num14311111"/>
    <w:rsid w:val="00E211FB"/>
  </w:style>
  <w:style w:type="numbering" w:customStyle="1" w:styleId="WW8Num1091211">
    <w:name w:val="WW8Num1091211"/>
    <w:rsid w:val="00E211FB"/>
  </w:style>
  <w:style w:type="numbering" w:customStyle="1" w:styleId="WW8Num10911111">
    <w:name w:val="WW8Num10911111"/>
    <w:rsid w:val="00E211FB"/>
  </w:style>
  <w:style w:type="numbering" w:customStyle="1" w:styleId="WW8Num131121">
    <w:name w:val="WW8Num131121"/>
    <w:rsid w:val="00E211FB"/>
  </w:style>
  <w:style w:type="numbering" w:customStyle="1" w:styleId="WW8Num1313">
    <w:name w:val="WW8Num1313"/>
    <w:rsid w:val="00E211FB"/>
  </w:style>
  <w:style w:type="numbering" w:customStyle="1" w:styleId="WW8Num14312">
    <w:name w:val="WW8Num14312"/>
    <w:rsid w:val="00E211FB"/>
  </w:style>
  <w:style w:type="numbering" w:customStyle="1" w:styleId="WWNum111">
    <w:name w:val="WWNum111"/>
    <w:basedOn w:val="Bezlisty"/>
    <w:rsid w:val="00E211FB"/>
  </w:style>
  <w:style w:type="numbering" w:customStyle="1" w:styleId="WWNum181">
    <w:name w:val="WWNum181"/>
    <w:basedOn w:val="Bezlisty"/>
    <w:rsid w:val="00E211FB"/>
  </w:style>
  <w:style w:type="numbering" w:customStyle="1" w:styleId="WWNum211">
    <w:name w:val="WWNum211"/>
    <w:basedOn w:val="Bezlisty"/>
    <w:rsid w:val="00E211FB"/>
  </w:style>
  <w:style w:type="numbering" w:customStyle="1" w:styleId="WW8Num152113">
    <w:name w:val="WW8Num152113"/>
    <w:rsid w:val="00E211FB"/>
  </w:style>
  <w:style w:type="numbering" w:customStyle="1" w:styleId="WW8Num14313">
    <w:name w:val="WW8Num14313"/>
    <w:rsid w:val="00E211FB"/>
    <w:pPr>
      <w:numPr>
        <w:numId w:val="1"/>
      </w:numPr>
    </w:pPr>
  </w:style>
  <w:style w:type="character" w:styleId="Uwydatnienie">
    <w:name w:val="Emphasis"/>
    <w:basedOn w:val="Domylnaczcionkaakapitu"/>
    <w:uiPriority w:val="20"/>
    <w:qFormat/>
    <w:rsid w:val="00E211FB"/>
    <w:rPr>
      <w:i/>
      <w:iCs/>
    </w:rPr>
  </w:style>
  <w:style w:type="numbering" w:customStyle="1" w:styleId="WW8Num1351112">
    <w:name w:val="WW8Num1351112"/>
    <w:rsid w:val="00E211FB"/>
  </w:style>
  <w:style w:type="numbering" w:customStyle="1" w:styleId="WW8Num1315">
    <w:name w:val="WW8Num1315"/>
    <w:rsid w:val="00645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79110129">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3890498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47295949">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381829595">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99393601">
      <w:bodyDiv w:val="1"/>
      <w:marLeft w:val="0"/>
      <w:marRight w:val="0"/>
      <w:marTop w:val="0"/>
      <w:marBottom w:val="0"/>
      <w:divBdr>
        <w:top w:val="none" w:sz="0" w:space="0" w:color="auto"/>
        <w:left w:val="none" w:sz="0" w:space="0" w:color="auto"/>
        <w:bottom w:val="none" w:sz="0" w:space="0" w:color="auto"/>
        <w:right w:val="none" w:sz="0" w:space="0" w:color="auto"/>
      </w:divBdr>
    </w:div>
    <w:div w:id="501507739">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0601376">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56881721">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34740901">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4172">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49372831">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54866435">
      <w:bodyDiv w:val="1"/>
      <w:marLeft w:val="0"/>
      <w:marRight w:val="0"/>
      <w:marTop w:val="0"/>
      <w:marBottom w:val="0"/>
      <w:divBdr>
        <w:top w:val="none" w:sz="0" w:space="0" w:color="auto"/>
        <w:left w:val="none" w:sz="0" w:space="0" w:color="auto"/>
        <w:bottom w:val="none" w:sz="0" w:space="0" w:color="auto"/>
        <w:right w:val="none" w:sz="0" w:space="0" w:color="auto"/>
      </w:divBdr>
    </w:div>
    <w:div w:id="998340445">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230385875">
      <w:bodyDiv w:val="1"/>
      <w:marLeft w:val="0"/>
      <w:marRight w:val="0"/>
      <w:marTop w:val="0"/>
      <w:marBottom w:val="0"/>
      <w:divBdr>
        <w:top w:val="none" w:sz="0" w:space="0" w:color="auto"/>
        <w:left w:val="none" w:sz="0" w:space="0" w:color="auto"/>
        <w:bottom w:val="none" w:sz="0" w:space="0" w:color="auto"/>
        <w:right w:val="none" w:sz="0" w:space="0" w:color="auto"/>
      </w:divBdr>
    </w:div>
    <w:div w:id="1259173320">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94288177">
      <w:bodyDiv w:val="1"/>
      <w:marLeft w:val="0"/>
      <w:marRight w:val="0"/>
      <w:marTop w:val="0"/>
      <w:marBottom w:val="0"/>
      <w:divBdr>
        <w:top w:val="none" w:sz="0" w:space="0" w:color="auto"/>
        <w:left w:val="none" w:sz="0" w:space="0" w:color="auto"/>
        <w:bottom w:val="none" w:sz="0" w:space="0" w:color="auto"/>
        <w:right w:val="none" w:sz="0" w:space="0" w:color="auto"/>
      </w:divBdr>
    </w:div>
    <w:div w:id="1303458865">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36426359">
      <w:bodyDiv w:val="1"/>
      <w:marLeft w:val="0"/>
      <w:marRight w:val="0"/>
      <w:marTop w:val="0"/>
      <w:marBottom w:val="0"/>
      <w:divBdr>
        <w:top w:val="none" w:sz="0" w:space="0" w:color="auto"/>
        <w:left w:val="none" w:sz="0" w:space="0" w:color="auto"/>
        <w:bottom w:val="none" w:sz="0" w:space="0" w:color="auto"/>
        <w:right w:val="none" w:sz="0" w:space="0" w:color="auto"/>
      </w:divBdr>
    </w:div>
    <w:div w:id="1543595104">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71000459">
      <w:bodyDiv w:val="1"/>
      <w:marLeft w:val="0"/>
      <w:marRight w:val="0"/>
      <w:marTop w:val="0"/>
      <w:marBottom w:val="0"/>
      <w:divBdr>
        <w:top w:val="none" w:sz="0" w:space="0" w:color="auto"/>
        <w:left w:val="none" w:sz="0" w:space="0" w:color="auto"/>
        <w:bottom w:val="none" w:sz="0" w:space="0" w:color="auto"/>
        <w:right w:val="none" w:sz="0" w:space="0" w:color="auto"/>
      </w:divBdr>
    </w:div>
    <w:div w:id="1774980985">
      <w:bodyDiv w:val="1"/>
      <w:marLeft w:val="0"/>
      <w:marRight w:val="0"/>
      <w:marTop w:val="0"/>
      <w:marBottom w:val="0"/>
      <w:divBdr>
        <w:top w:val="none" w:sz="0" w:space="0" w:color="auto"/>
        <w:left w:val="none" w:sz="0" w:space="0" w:color="auto"/>
        <w:bottom w:val="none" w:sz="0" w:space="0" w:color="auto"/>
        <w:right w:val="none" w:sz="0" w:space="0" w:color="auto"/>
      </w:divBdr>
    </w:div>
    <w:div w:id="1797721545">
      <w:bodyDiv w:val="1"/>
      <w:marLeft w:val="0"/>
      <w:marRight w:val="0"/>
      <w:marTop w:val="0"/>
      <w:marBottom w:val="0"/>
      <w:divBdr>
        <w:top w:val="none" w:sz="0" w:space="0" w:color="auto"/>
        <w:left w:val="none" w:sz="0" w:space="0" w:color="auto"/>
        <w:bottom w:val="none" w:sz="0" w:space="0" w:color="auto"/>
        <w:right w:val="none" w:sz="0" w:space="0" w:color="auto"/>
      </w:divBdr>
    </w:div>
    <w:div w:id="1880244221">
      <w:bodyDiv w:val="1"/>
      <w:marLeft w:val="0"/>
      <w:marRight w:val="0"/>
      <w:marTop w:val="0"/>
      <w:marBottom w:val="0"/>
      <w:divBdr>
        <w:top w:val="none" w:sz="0" w:space="0" w:color="auto"/>
        <w:left w:val="none" w:sz="0" w:space="0" w:color="auto"/>
        <w:bottom w:val="none" w:sz="0" w:space="0" w:color="auto"/>
        <w:right w:val="none" w:sz="0" w:space="0" w:color="auto"/>
      </w:divBdr>
    </w:div>
    <w:div w:id="1906867571">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1977249056">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196903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AB18-EACA-474F-8AA7-FDEFB3D8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3716</Words>
  <Characters>22299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User</cp:lastModifiedBy>
  <cp:revision>2</cp:revision>
  <cp:lastPrinted>2025-04-09T09:26:00Z</cp:lastPrinted>
  <dcterms:created xsi:type="dcterms:W3CDTF">2025-04-17T10:00:00Z</dcterms:created>
  <dcterms:modified xsi:type="dcterms:W3CDTF">2025-04-17T10:00:00Z</dcterms:modified>
  <dc:language>pl-PL</dc:language>
</cp:coreProperties>
</file>